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C8C1" w14:textId="46447892" w:rsidR="006F43D0" w:rsidRPr="00C8289C" w:rsidRDefault="006F43D0" w:rsidP="00C8289C">
      <w:pPr>
        <w:jc w:val="center"/>
        <w:rPr>
          <w:rFonts w:ascii="Times New Roman" w:hAnsi="Times New Roman" w:cs="Times New Roman"/>
        </w:rPr>
      </w:pPr>
      <w:r w:rsidRPr="00C8289C">
        <w:rPr>
          <w:rFonts w:ascii="Times New Roman" w:hAnsi="Times New Roman" w:cs="Times New Roman"/>
          <w:b/>
          <w:bCs/>
        </w:rPr>
        <w:t>UCHWAŁA NR </w:t>
      </w:r>
      <w:r w:rsidR="002F792C">
        <w:rPr>
          <w:rFonts w:ascii="Times New Roman" w:hAnsi="Times New Roman" w:cs="Times New Roman"/>
          <w:b/>
          <w:bCs/>
        </w:rPr>
        <w:t>XXIV/149/2026</w:t>
      </w:r>
      <w:r w:rsidRPr="00C8289C">
        <w:rPr>
          <w:rFonts w:ascii="Times New Roman" w:hAnsi="Times New Roman" w:cs="Times New Roman"/>
        </w:rPr>
        <w:br/>
      </w:r>
      <w:r w:rsidR="00ED1BBD">
        <w:rPr>
          <w:rFonts w:ascii="Times New Roman" w:hAnsi="Times New Roman" w:cs="Times New Roman"/>
          <w:b/>
          <w:bCs/>
        </w:rPr>
        <w:t>RADY GMINY GOZDOWO</w:t>
      </w:r>
    </w:p>
    <w:p w14:paraId="76009177" w14:textId="48E704B1" w:rsidR="006F43D0" w:rsidRPr="00C8289C" w:rsidRDefault="00ED1BBD" w:rsidP="00C8289C">
      <w:pPr>
        <w:jc w:val="center"/>
        <w:rPr>
          <w:rFonts w:ascii="Times New Roman" w:hAnsi="Times New Roman" w:cs="Times New Roman"/>
        </w:rPr>
      </w:pPr>
      <w:r>
        <w:rPr>
          <w:rFonts w:ascii="Times New Roman" w:hAnsi="Times New Roman" w:cs="Times New Roman"/>
        </w:rPr>
        <w:t xml:space="preserve">z dnia </w:t>
      </w:r>
      <w:r w:rsidR="002F792C">
        <w:rPr>
          <w:rFonts w:ascii="Times New Roman" w:hAnsi="Times New Roman" w:cs="Times New Roman"/>
        </w:rPr>
        <w:t>30 stycznia</w:t>
      </w:r>
      <w:r>
        <w:rPr>
          <w:rFonts w:ascii="Times New Roman" w:hAnsi="Times New Roman" w:cs="Times New Roman"/>
        </w:rPr>
        <w:t> 2026</w:t>
      </w:r>
      <w:r w:rsidR="006F43D0" w:rsidRPr="00C8289C">
        <w:rPr>
          <w:rFonts w:ascii="Times New Roman" w:hAnsi="Times New Roman" w:cs="Times New Roman"/>
        </w:rPr>
        <w:t xml:space="preserve"> r.</w:t>
      </w:r>
    </w:p>
    <w:p w14:paraId="0ED97E04" w14:textId="77777777" w:rsidR="006F43D0" w:rsidRPr="00C8289C" w:rsidRDefault="006F43D0" w:rsidP="00C8289C">
      <w:pPr>
        <w:jc w:val="center"/>
        <w:rPr>
          <w:rFonts w:ascii="Times New Roman" w:hAnsi="Times New Roman" w:cs="Times New Roman"/>
        </w:rPr>
      </w:pPr>
      <w:r w:rsidRPr="00C8289C">
        <w:rPr>
          <w:rFonts w:ascii="Times New Roman" w:hAnsi="Times New Roman" w:cs="Times New Roman"/>
          <w:b/>
          <w:bCs/>
        </w:rPr>
        <w:t>w sprawie przyjęcia planu nadzoru nad żłobkami, klubami dziecięcymi oraz dziennymi opiekunami</w:t>
      </w:r>
    </w:p>
    <w:p w14:paraId="48C415A0" w14:textId="6F5B7B88" w:rsidR="006F43D0" w:rsidRPr="00A75455" w:rsidRDefault="006F43D0" w:rsidP="00A75455">
      <w:pPr>
        <w:ind w:firstLine="708"/>
        <w:jc w:val="both"/>
        <w:rPr>
          <w:rFonts w:ascii="Times New Roman" w:hAnsi="Times New Roman" w:cs="Times New Roman"/>
          <w:sz w:val="24"/>
          <w:szCs w:val="24"/>
        </w:rPr>
      </w:pPr>
      <w:r w:rsidRPr="00A75455">
        <w:rPr>
          <w:rFonts w:ascii="Times New Roman" w:hAnsi="Times New Roman" w:cs="Times New Roman"/>
          <w:sz w:val="24"/>
          <w:szCs w:val="24"/>
        </w:rPr>
        <w:t xml:space="preserve">Na podstawie art. 18 ust. 2 pkt 15 ustawy z dnia 8 marca 1990 r. o samorządzie gminnym (Dz.U. z 2025 poz. </w:t>
      </w:r>
      <w:r w:rsidR="00771285" w:rsidRPr="00A75455">
        <w:rPr>
          <w:rFonts w:ascii="Times New Roman" w:hAnsi="Times New Roman" w:cs="Times New Roman"/>
          <w:sz w:val="24"/>
          <w:szCs w:val="24"/>
        </w:rPr>
        <w:t xml:space="preserve">1153) oraz </w:t>
      </w:r>
      <w:r w:rsidRPr="00A75455">
        <w:rPr>
          <w:rFonts w:ascii="Times New Roman" w:hAnsi="Times New Roman" w:cs="Times New Roman"/>
          <w:sz w:val="24"/>
          <w:szCs w:val="24"/>
        </w:rPr>
        <w:t xml:space="preserve"> art. 55 ustawy z dnia 4 lutego 2011 r. o opiece nad dziećmi </w:t>
      </w:r>
      <w:r w:rsidR="00A75455">
        <w:rPr>
          <w:rFonts w:ascii="Times New Roman" w:hAnsi="Times New Roman" w:cs="Times New Roman"/>
          <w:sz w:val="24"/>
          <w:szCs w:val="24"/>
        </w:rPr>
        <w:t xml:space="preserve">               </w:t>
      </w:r>
      <w:r w:rsidRPr="00A75455">
        <w:rPr>
          <w:rFonts w:ascii="Times New Roman" w:hAnsi="Times New Roman" w:cs="Times New Roman"/>
          <w:sz w:val="24"/>
          <w:szCs w:val="24"/>
        </w:rPr>
        <w:t>w wieku do lat 3 (Dz. U. z 2025 r. poz. 798) uchwala się, co następuje:</w:t>
      </w:r>
    </w:p>
    <w:p w14:paraId="257E817B" w14:textId="77777777" w:rsidR="006F43D0" w:rsidRPr="00A75455" w:rsidRDefault="006F43D0" w:rsidP="00A75455">
      <w:pPr>
        <w:jc w:val="both"/>
        <w:rPr>
          <w:rFonts w:ascii="Times New Roman" w:hAnsi="Times New Roman" w:cs="Times New Roman"/>
          <w:sz w:val="24"/>
          <w:szCs w:val="24"/>
        </w:rPr>
      </w:pPr>
      <w:r w:rsidRPr="00A75455">
        <w:rPr>
          <w:rFonts w:ascii="Times New Roman" w:hAnsi="Times New Roman" w:cs="Times New Roman"/>
          <w:b/>
          <w:bCs/>
          <w:sz w:val="24"/>
          <w:szCs w:val="24"/>
        </w:rPr>
        <w:t>§ 1.</w:t>
      </w:r>
      <w:r w:rsidRPr="00A75455">
        <w:rPr>
          <w:rFonts w:ascii="Times New Roman" w:hAnsi="Times New Roman" w:cs="Times New Roman"/>
          <w:sz w:val="24"/>
          <w:szCs w:val="24"/>
        </w:rPr>
        <w:t xml:space="preserve"> 1. Przyjmuje się następujący plan nadzoru nad żłobkami, klubami dziecięcymi oraz dziennymi opiekunami </w:t>
      </w:r>
      <w:r w:rsidR="00771285" w:rsidRPr="00A75455">
        <w:rPr>
          <w:rFonts w:ascii="Times New Roman" w:hAnsi="Times New Roman" w:cs="Times New Roman"/>
          <w:sz w:val="24"/>
          <w:szCs w:val="24"/>
        </w:rPr>
        <w:t>prowadzącymi działalność na terenie gminy Gozdowo w zakresie</w:t>
      </w:r>
      <w:r w:rsidRPr="00A75455">
        <w:rPr>
          <w:rFonts w:ascii="Times New Roman" w:hAnsi="Times New Roman" w:cs="Times New Roman"/>
          <w:sz w:val="24"/>
          <w:szCs w:val="24"/>
        </w:rPr>
        <w:t>:</w:t>
      </w:r>
    </w:p>
    <w:p w14:paraId="013A03CF" w14:textId="77777777" w:rsidR="006F43D0" w:rsidRPr="00A75455" w:rsidRDefault="00771285" w:rsidP="00A75455">
      <w:pPr>
        <w:jc w:val="both"/>
        <w:rPr>
          <w:rFonts w:ascii="Times New Roman" w:hAnsi="Times New Roman" w:cs="Times New Roman"/>
          <w:sz w:val="24"/>
          <w:szCs w:val="24"/>
        </w:rPr>
      </w:pPr>
      <w:r w:rsidRPr="00A75455">
        <w:rPr>
          <w:rFonts w:ascii="Times New Roman" w:hAnsi="Times New Roman" w:cs="Times New Roman"/>
          <w:sz w:val="24"/>
          <w:szCs w:val="24"/>
        </w:rPr>
        <w:t xml:space="preserve">1) </w:t>
      </w:r>
      <w:r w:rsidR="006F43D0" w:rsidRPr="00A75455">
        <w:rPr>
          <w:rFonts w:ascii="Times New Roman" w:hAnsi="Times New Roman" w:cs="Times New Roman"/>
          <w:sz w:val="24"/>
          <w:szCs w:val="24"/>
        </w:rPr>
        <w:t xml:space="preserve"> warunków i jakości świadczonej opieki</w:t>
      </w:r>
      <w:r w:rsidRPr="00A75455">
        <w:rPr>
          <w:rFonts w:ascii="Times New Roman" w:hAnsi="Times New Roman" w:cs="Times New Roman"/>
          <w:sz w:val="24"/>
          <w:szCs w:val="24"/>
        </w:rPr>
        <w:t xml:space="preserve"> nad dziećmi do lat 3 </w:t>
      </w:r>
      <w:r w:rsidR="00BD0619" w:rsidRPr="00A75455">
        <w:rPr>
          <w:rFonts w:ascii="Times New Roman" w:hAnsi="Times New Roman" w:cs="Times New Roman"/>
          <w:sz w:val="24"/>
          <w:szCs w:val="24"/>
        </w:rPr>
        <w:t xml:space="preserve"> - raz w roku,</w:t>
      </w:r>
    </w:p>
    <w:p w14:paraId="29B0D18D" w14:textId="77777777" w:rsidR="006F43D0" w:rsidRPr="00A75455" w:rsidRDefault="00771285" w:rsidP="00A75455">
      <w:pPr>
        <w:jc w:val="both"/>
        <w:rPr>
          <w:rFonts w:ascii="Times New Roman" w:hAnsi="Times New Roman" w:cs="Times New Roman"/>
          <w:sz w:val="24"/>
          <w:szCs w:val="24"/>
        </w:rPr>
      </w:pPr>
      <w:r w:rsidRPr="00A75455">
        <w:rPr>
          <w:rFonts w:ascii="Times New Roman" w:hAnsi="Times New Roman" w:cs="Times New Roman"/>
          <w:sz w:val="24"/>
          <w:szCs w:val="24"/>
        </w:rPr>
        <w:t xml:space="preserve">2) </w:t>
      </w:r>
      <w:r w:rsidR="006F43D0" w:rsidRPr="00A75455">
        <w:rPr>
          <w:rFonts w:ascii="Times New Roman" w:hAnsi="Times New Roman" w:cs="Times New Roman"/>
          <w:sz w:val="24"/>
          <w:szCs w:val="24"/>
        </w:rPr>
        <w:t xml:space="preserve">zgodności danych zawartych w rejestrze </w:t>
      </w:r>
      <w:r w:rsidRPr="00A75455">
        <w:rPr>
          <w:rFonts w:ascii="Times New Roman" w:hAnsi="Times New Roman" w:cs="Times New Roman"/>
          <w:sz w:val="24"/>
          <w:szCs w:val="24"/>
        </w:rPr>
        <w:t xml:space="preserve">żłobków i klubów dziecięcych </w:t>
      </w:r>
      <w:r w:rsidR="006F43D0" w:rsidRPr="00A75455">
        <w:rPr>
          <w:rFonts w:ascii="Times New Roman" w:hAnsi="Times New Roman" w:cs="Times New Roman"/>
          <w:sz w:val="24"/>
          <w:szCs w:val="24"/>
        </w:rPr>
        <w:t xml:space="preserve">lub wykazie </w:t>
      </w:r>
      <w:r w:rsidRPr="00A75455">
        <w:rPr>
          <w:rFonts w:ascii="Times New Roman" w:hAnsi="Times New Roman" w:cs="Times New Roman"/>
          <w:sz w:val="24"/>
          <w:szCs w:val="24"/>
        </w:rPr>
        <w:t xml:space="preserve">dziennych </w:t>
      </w:r>
      <w:r w:rsidR="00BD0619" w:rsidRPr="00A75455">
        <w:rPr>
          <w:rFonts w:ascii="Times New Roman" w:hAnsi="Times New Roman" w:cs="Times New Roman"/>
          <w:sz w:val="24"/>
          <w:szCs w:val="24"/>
        </w:rPr>
        <w:t xml:space="preserve">opiekunów </w:t>
      </w:r>
      <w:r w:rsidR="006F43D0" w:rsidRPr="00A75455">
        <w:rPr>
          <w:rFonts w:ascii="Times New Roman" w:hAnsi="Times New Roman" w:cs="Times New Roman"/>
          <w:sz w:val="24"/>
          <w:szCs w:val="24"/>
        </w:rPr>
        <w:t>ze</w:t>
      </w:r>
      <w:r w:rsidR="00BD0619" w:rsidRPr="00A75455">
        <w:rPr>
          <w:rFonts w:ascii="Times New Roman" w:hAnsi="Times New Roman" w:cs="Times New Roman"/>
          <w:sz w:val="24"/>
          <w:szCs w:val="24"/>
        </w:rPr>
        <w:t xml:space="preserve"> stanem faktycznym - raz w roku,</w:t>
      </w:r>
    </w:p>
    <w:p w14:paraId="7F63CE49" w14:textId="77777777" w:rsidR="006F43D0" w:rsidRPr="00A75455" w:rsidRDefault="00BD0619" w:rsidP="00A75455">
      <w:pPr>
        <w:jc w:val="both"/>
        <w:rPr>
          <w:rFonts w:ascii="Times New Roman" w:hAnsi="Times New Roman" w:cs="Times New Roman"/>
          <w:sz w:val="24"/>
          <w:szCs w:val="24"/>
        </w:rPr>
      </w:pPr>
      <w:r w:rsidRPr="00A75455">
        <w:rPr>
          <w:rFonts w:ascii="Times New Roman" w:hAnsi="Times New Roman" w:cs="Times New Roman"/>
          <w:sz w:val="24"/>
          <w:szCs w:val="24"/>
        </w:rPr>
        <w:t>3)</w:t>
      </w:r>
      <w:r w:rsidR="006F43D0" w:rsidRPr="00A75455">
        <w:rPr>
          <w:rFonts w:ascii="Times New Roman" w:hAnsi="Times New Roman" w:cs="Times New Roman"/>
          <w:sz w:val="24"/>
          <w:szCs w:val="24"/>
        </w:rPr>
        <w:t xml:space="preserve"> wywiązywania się z obowiązku sporządzania i przekazywania sprawozdań z zakresu opieki nad dziećm</w:t>
      </w:r>
      <w:r w:rsidRPr="00A75455">
        <w:rPr>
          <w:rFonts w:ascii="Times New Roman" w:hAnsi="Times New Roman" w:cs="Times New Roman"/>
          <w:sz w:val="24"/>
          <w:szCs w:val="24"/>
        </w:rPr>
        <w:t>i w wieku do lat 3 - raz w roku,</w:t>
      </w:r>
    </w:p>
    <w:p w14:paraId="32EDB77A" w14:textId="01C57D97" w:rsidR="006F43D0" w:rsidRPr="00A75455" w:rsidRDefault="00BD0619" w:rsidP="00A75455">
      <w:pPr>
        <w:jc w:val="both"/>
        <w:rPr>
          <w:rFonts w:ascii="Times New Roman" w:hAnsi="Times New Roman" w:cs="Times New Roman"/>
          <w:sz w:val="24"/>
          <w:szCs w:val="24"/>
        </w:rPr>
      </w:pPr>
      <w:r w:rsidRPr="00A75455">
        <w:rPr>
          <w:rFonts w:ascii="Times New Roman" w:hAnsi="Times New Roman" w:cs="Times New Roman"/>
          <w:sz w:val="24"/>
          <w:szCs w:val="24"/>
        </w:rPr>
        <w:t>4)</w:t>
      </w:r>
      <w:r w:rsidR="006F43D0" w:rsidRPr="00A75455">
        <w:rPr>
          <w:rFonts w:ascii="Times New Roman" w:hAnsi="Times New Roman" w:cs="Times New Roman"/>
          <w:sz w:val="24"/>
          <w:szCs w:val="24"/>
        </w:rPr>
        <w:t xml:space="preserve"> wywiązywania się z obowiązku obniżenia opłaty rodzica za pobyt dziecka w żłobku, klubie dziecięcym lub u dziennego opiekuna w związku z otrzymaniem świadczenia „Aktywnie</w:t>
      </w:r>
      <w:r w:rsidR="006F43D0" w:rsidRPr="00A75455">
        <w:rPr>
          <w:rFonts w:ascii="Times New Roman" w:hAnsi="Times New Roman" w:cs="Times New Roman"/>
          <w:sz w:val="24"/>
          <w:szCs w:val="24"/>
        </w:rPr>
        <w:br/>
        <w:t xml:space="preserve">w żłobku”, o którym mowa w ustawie z dnia 15 maja 2024 r. o wspieraniu rodziców </w:t>
      </w:r>
      <w:r w:rsidR="00A75455">
        <w:rPr>
          <w:rFonts w:ascii="Times New Roman" w:hAnsi="Times New Roman" w:cs="Times New Roman"/>
          <w:sz w:val="24"/>
          <w:szCs w:val="24"/>
        </w:rPr>
        <w:t xml:space="preserve">                             </w:t>
      </w:r>
      <w:r w:rsidR="006F43D0" w:rsidRPr="00A75455">
        <w:rPr>
          <w:rFonts w:ascii="Times New Roman" w:hAnsi="Times New Roman" w:cs="Times New Roman"/>
          <w:sz w:val="24"/>
          <w:szCs w:val="24"/>
        </w:rPr>
        <w:t>w aktywności zawodowej oraz w wychowaniu dziecka - „Aktywny rodzic” - raz w roku:</w:t>
      </w:r>
    </w:p>
    <w:p w14:paraId="64A4833B" w14:textId="77777777" w:rsidR="006F43D0" w:rsidRPr="00A75455" w:rsidRDefault="006F43D0" w:rsidP="00A75455">
      <w:pPr>
        <w:jc w:val="both"/>
        <w:rPr>
          <w:rFonts w:ascii="Times New Roman" w:hAnsi="Times New Roman" w:cs="Times New Roman"/>
          <w:sz w:val="24"/>
          <w:szCs w:val="24"/>
        </w:rPr>
      </w:pPr>
      <w:r w:rsidRPr="00A75455">
        <w:rPr>
          <w:rFonts w:ascii="Times New Roman" w:hAnsi="Times New Roman" w:cs="Times New Roman"/>
          <w:sz w:val="24"/>
          <w:szCs w:val="24"/>
        </w:rPr>
        <w:t>5) kontrola spełniania standardów opieki określonych w stosownym rozporządzeniu ministra właściwego do spraw rodziny - raz w roku:</w:t>
      </w:r>
    </w:p>
    <w:p w14:paraId="164B6C51" w14:textId="77777777" w:rsidR="006F43D0" w:rsidRPr="00A75455" w:rsidRDefault="006F43D0" w:rsidP="00A75455">
      <w:pPr>
        <w:jc w:val="both"/>
        <w:rPr>
          <w:rFonts w:ascii="Times New Roman" w:hAnsi="Times New Roman" w:cs="Times New Roman"/>
          <w:sz w:val="24"/>
          <w:szCs w:val="24"/>
        </w:rPr>
      </w:pPr>
      <w:r w:rsidRPr="00A75455">
        <w:rPr>
          <w:rFonts w:ascii="Times New Roman" w:hAnsi="Times New Roman" w:cs="Times New Roman"/>
          <w:sz w:val="24"/>
          <w:szCs w:val="24"/>
        </w:rPr>
        <w:t>2. Niezależnie od działań podejmowanych w ramach planu na</w:t>
      </w:r>
      <w:r w:rsidR="00BD0619" w:rsidRPr="00A75455">
        <w:rPr>
          <w:rFonts w:ascii="Times New Roman" w:hAnsi="Times New Roman" w:cs="Times New Roman"/>
          <w:sz w:val="24"/>
          <w:szCs w:val="24"/>
        </w:rPr>
        <w:t>dzoru Wójt Gminy Gozdowo</w:t>
      </w:r>
      <w:r w:rsidRPr="00A75455">
        <w:rPr>
          <w:rFonts w:ascii="Times New Roman" w:hAnsi="Times New Roman" w:cs="Times New Roman"/>
          <w:sz w:val="24"/>
          <w:szCs w:val="24"/>
        </w:rPr>
        <w:t xml:space="preserve"> każdorazowo przeprowadza </w:t>
      </w:r>
      <w:r w:rsidR="00BC6B17" w:rsidRPr="00A75455">
        <w:rPr>
          <w:rFonts w:ascii="Times New Roman" w:hAnsi="Times New Roman" w:cs="Times New Roman"/>
          <w:sz w:val="24"/>
          <w:szCs w:val="24"/>
        </w:rPr>
        <w:t>pierwszą kontrolę w okresie do 6</w:t>
      </w:r>
      <w:r w:rsidRPr="00A75455">
        <w:rPr>
          <w:rFonts w:ascii="Times New Roman" w:hAnsi="Times New Roman" w:cs="Times New Roman"/>
          <w:sz w:val="24"/>
          <w:szCs w:val="24"/>
        </w:rPr>
        <w:t xml:space="preserve"> miesięcy od rozpoczęcia działalności przez podmioty, o których mowa w ust. 1.</w:t>
      </w:r>
    </w:p>
    <w:p w14:paraId="668718E5" w14:textId="75DA1322" w:rsidR="006F43D0" w:rsidRPr="00A75455" w:rsidRDefault="006F43D0" w:rsidP="00A75455">
      <w:pPr>
        <w:jc w:val="both"/>
        <w:rPr>
          <w:rFonts w:ascii="Times New Roman" w:hAnsi="Times New Roman" w:cs="Times New Roman"/>
          <w:sz w:val="24"/>
          <w:szCs w:val="24"/>
        </w:rPr>
      </w:pPr>
      <w:r w:rsidRPr="00A75455">
        <w:rPr>
          <w:rFonts w:ascii="Times New Roman" w:hAnsi="Times New Roman" w:cs="Times New Roman"/>
          <w:b/>
          <w:bCs/>
          <w:sz w:val="24"/>
          <w:szCs w:val="24"/>
        </w:rPr>
        <w:t>§ 2.</w:t>
      </w:r>
      <w:r w:rsidRPr="00A75455">
        <w:rPr>
          <w:rFonts w:ascii="Times New Roman" w:hAnsi="Times New Roman" w:cs="Times New Roman"/>
          <w:sz w:val="24"/>
          <w:szCs w:val="24"/>
        </w:rPr>
        <w:t xml:space="preserve"> W przypadku powzięcia informacji o nieprawidłowościach w zakresie wymienionym </w:t>
      </w:r>
      <w:r w:rsidR="00A75455">
        <w:rPr>
          <w:rFonts w:ascii="Times New Roman" w:hAnsi="Times New Roman" w:cs="Times New Roman"/>
          <w:sz w:val="24"/>
          <w:szCs w:val="24"/>
        </w:rPr>
        <w:t xml:space="preserve">                  </w:t>
      </w:r>
      <w:r w:rsidRPr="00A75455">
        <w:rPr>
          <w:rFonts w:ascii="Times New Roman" w:hAnsi="Times New Roman" w:cs="Times New Roman"/>
          <w:sz w:val="24"/>
          <w:szCs w:val="24"/>
        </w:rPr>
        <w:t xml:space="preserve">w art. 55 ust. 2 ustawy o opiece nad dziećmi w wieku do </w:t>
      </w:r>
      <w:r w:rsidR="00BD0619" w:rsidRPr="00A75455">
        <w:rPr>
          <w:rFonts w:ascii="Times New Roman" w:hAnsi="Times New Roman" w:cs="Times New Roman"/>
          <w:sz w:val="24"/>
          <w:szCs w:val="24"/>
        </w:rPr>
        <w:t>lat 3 Wójt Gminy Gozdowo</w:t>
      </w:r>
      <w:r w:rsidRPr="00A75455">
        <w:rPr>
          <w:rFonts w:ascii="Times New Roman" w:hAnsi="Times New Roman" w:cs="Times New Roman"/>
          <w:sz w:val="24"/>
          <w:szCs w:val="24"/>
        </w:rPr>
        <w:t xml:space="preserve"> prowadzi czynności nadzorcze także poza planem nadzoru, o którym mowa w § 1 ust. 1.</w:t>
      </w:r>
    </w:p>
    <w:p w14:paraId="67D2EF3E" w14:textId="77777777" w:rsidR="006F43D0" w:rsidRPr="00A75455" w:rsidRDefault="006F43D0" w:rsidP="00A75455">
      <w:pPr>
        <w:jc w:val="both"/>
        <w:rPr>
          <w:rFonts w:ascii="Times New Roman" w:hAnsi="Times New Roman" w:cs="Times New Roman"/>
          <w:sz w:val="24"/>
          <w:szCs w:val="24"/>
        </w:rPr>
      </w:pPr>
      <w:r w:rsidRPr="00A75455">
        <w:rPr>
          <w:rFonts w:ascii="Times New Roman" w:hAnsi="Times New Roman" w:cs="Times New Roman"/>
          <w:b/>
          <w:bCs/>
          <w:sz w:val="24"/>
          <w:szCs w:val="24"/>
        </w:rPr>
        <w:t>§ 3.</w:t>
      </w:r>
      <w:r w:rsidRPr="00A75455">
        <w:rPr>
          <w:rFonts w:ascii="Times New Roman" w:hAnsi="Times New Roman" w:cs="Times New Roman"/>
          <w:sz w:val="24"/>
          <w:szCs w:val="24"/>
        </w:rPr>
        <w:t> Wykonanie uchwały powierza s</w:t>
      </w:r>
      <w:r w:rsidR="00CF0A41" w:rsidRPr="00A75455">
        <w:rPr>
          <w:rFonts w:ascii="Times New Roman" w:hAnsi="Times New Roman" w:cs="Times New Roman"/>
          <w:sz w:val="24"/>
          <w:szCs w:val="24"/>
        </w:rPr>
        <w:t>ię Wójtowi Gminy Gozdowo</w:t>
      </w:r>
      <w:r w:rsidRPr="00A75455">
        <w:rPr>
          <w:rFonts w:ascii="Times New Roman" w:hAnsi="Times New Roman" w:cs="Times New Roman"/>
          <w:sz w:val="24"/>
          <w:szCs w:val="24"/>
        </w:rPr>
        <w:t>.</w:t>
      </w:r>
    </w:p>
    <w:p w14:paraId="22310680" w14:textId="70A6E108" w:rsidR="006F43D0" w:rsidRPr="00A75455" w:rsidRDefault="006F43D0" w:rsidP="00A75455">
      <w:pPr>
        <w:jc w:val="both"/>
        <w:rPr>
          <w:rFonts w:ascii="Times New Roman" w:hAnsi="Times New Roman" w:cs="Times New Roman"/>
          <w:sz w:val="24"/>
          <w:szCs w:val="24"/>
        </w:rPr>
      </w:pPr>
      <w:r w:rsidRPr="00A75455">
        <w:rPr>
          <w:rFonts w:ascii="Times New Roman" w:hAnsi="Times New Roman" w:cs="Times New Roman"/>
          <w:b/>
          <w:bCs/>
          <w:sz w:val="24"/>
          <w:szCs w:val="24"/>
        </w:rPr>
        <w:t>§ 4.</w:t>
      </w:r>
      <w:r w:rsidR="00CF0A41" w:rsidRPr="00A75455">
        <w:rPr>
          <w:rFonts w:ascii="Times New Roman" w:hAnsi="Times New Roman" w:cs="Times New Roman"/>
          <w:sz w:val="24"/>
          <w:szCs w:val="24"/>
        </w:rPr>
        <w:t> Traci moc Uchwała Nr 212/XXII/13  Rady Gminy Gozdowo z dnia 21 marca 2013</w:t>
      </w:r>
      <w:r w:rsidRPr="00A75455">
        <w:rPr>
          <w:rFonts w:ascii="Times New Roman" w:hAnsi="Times New Roman" w:cs="Times New Roman"/>
          <w:sz w:val="24"/>
          <w:szCs w:val="24"/>
        </w:rPr>
        <w:t xml:space="preserve"> r. </w:t>
      </w:r>
      <w:r w:rsidR="005319C8">
        <w:rPr>
          <w:rFonts w:ascii="Times New Roman" w:hAnsi="Times New Roman" w:cs="Times New Roman"/>
          <w:sz w:val="24"/>
          <w:szCs w:val="24"/>
        </w:rPr>
        <w:t xml:space="preserve">                         </w:t>
      </w:r>
      <w:r w:rsidRPr="00A75455">
        <w:rPr>
          <w:rFonts w:ascii="Times New Roman" w:hAnsi="Times New Roman" w:cs="Times New Roman"/>
          <w:sz w:val="24"/>
          <w:szCs w:val="24"/>
        </w:rPr>
        <w:t>w sprawie przyjęcia planu na</w:t>
      </w:r>
      <w:r w:rsidR="00CF0A41" w:rsidRPr="00A75455">
        <w:rPr>
          <w:rFonts w:ascii="Times New Roman" w:hAnsi="Times New Roman" w:cs="Times New Roman"/>
          <w:sz w:val="24"/>
          <w:szCs w:val="24"/>
        </w:rPr>
        <w:t>dzoru nad Klubem Dziecięcym, który prowadzi działalność na terenie Gminy Gozdowo.</w:t>
      </w:r>
    </w:p>
    <w:p w14:paraId="4DD32255" w14:textId="4878DB7D" w:rsidR="006F43D0" w:rsidRPr="00A75455" w:rsidRDefault="006F43D0" w:rsidP="00A75455">
      <w:pPr>
        <w:jc w:val="both"/>
        <w:rPr>
          <w:rFonts w:ascii="Times New Roman" w:hAnsi="Times New Roman" w:cs="Times New Roman"/>
          <w:sz w:val="24"/>
          <w:szCs w:val="24"/>
        </w:rPr>
      </w:pPr>
      <w:r w:rsidRPr="00A75455">
        <w:rPr>
          <w:rFonts w:ascii="Times New Roman" w:hAnsi="Times New Roman" w:cs="Times New Roman"/>
          <w:b/>
          <w:bCs/>
          <w:sz w:val="24"/>
          <w:szCs w:val="24"/>
        </w:rPr>
        <w:t>§ 5.</w:t>
      </w:r>
      <w:r w:rsidRPr="00A75455">
        <w:rPr>
          <w:rFonts w:ascii="Times New Roman" w:hAnsi="Times New Roman" w:cs="Times New Roman"/>
          <w:sz w:val="24"/>
          <w:szCs w:val="24"/>
        </w:rPr>
        <w:t xml:space="preserve"> Uchwała wchodzi w życie z dniem </w:t>
      </w:r>
      <w:r w:rsidR="00CF0A41" w:rsidRPr="00A75455">
        <w:rPr>
          <w:rFonts w:ascii="Times New Roman" w:hAnsi="Times New Roman" w:cs="Times New Roman"/>
          <w:sz w:val="24"/>
          <w:szCs w:val="24"/>
        </w:rPr>
        <w:t>podjęcia</w:t>
      </w:r>
      <w:r w:rsidR="00A75455" w:rsidRPr="00A75455">
        <w:rPr>
          <w:rFonts w:ascii="Times New Roman" w:hAnsi="Times New Roman" w:cs="Times New Roman"/>
          <w:sz w:val="24"/>
          <w:szCs w:val="24"/>
        </w:rPr>
        <w:t>.</w:t>
      </w:r>
    </w:p>
    <w:p w14:paraId="37D8FBCF" w14:textId="77777777" w:rsidR="006F43D0" w:rsidRPr="00A75455" w:rsidRDefault="006F43D0" w:rsidP="00A75455">
      <w:pPr>
        <w:jc w:val="both"/>
        <w:rPr>
          <w:rFonts w:ascii="Times New Roman" w:hAnsi="Times New Roman" w:cs="Times New Roman"/>
          <w:sz w:val="24"/>
          <w:szCs w:val="24"/>
        </w:rPr>
      </w:pPr>
    </w:p>
    <w:p w14:paraId="5170118A" w14:textId="77777777" w:rsidR="002F792C" w:rsidRPr="002F792C" w:rsidRDefault="002F792C" w:rsidP="002F792C">
      <w:pPr>
        <w:spacing w:after="0" w:line="276" w:lineRule="auto"/>
        <w:jc w:val="right"/>
        <w:rPr>
          <w:rFonts w:ascii="Times New Roman" w:eastAsia="Times New Roman" w:hAnsi="Times New Roman" w:cs="Times New Roman"/>
          <w:b/>
          <w:sz w:val="24"/>
          <w:szCs w:val="24"/>
          <w:lang w:eastAsia="pl-PL"/>
        </w:rPr>
      </w:pPr>
      <w:r w:rsidRPr="002F792C">
        <w:rPr>
          <w:rFonts w:ascii="Times New Roman" w:eastAsia="Times New Roman" w:hAnsi="Times New Roman" w:cs="Times New Roman"/>
          <w:b/>
          <w:sz w:val="24"/>
          <w:szCs w:val="24"/>
          <w:lang w:eastAsia="pl-PL"/>
        </w:rPr>
        <w:t xml:space="preserve">Przewodniczący Rady Gminy </w:t>
      </w:r>
    </w:p>
    <w:p w14:paraId="535DB8CB" w14:textId="77777777" w:rsidR="002F792C" w:rsidRPr="002F792C" w:rsidRDefault="002F792C" w:rsidP="002F792C">
      <w:pPr>
        <w:spacing w:after="0" w:line="276" w:lineRule="auto"/>
        <w:jc w:val="center"/>
        <w:rPr>
          <w:rFonts w:ascii="Times New Roman" w:eastAsia="Times New Roman" w:hAnsi="Times New Roman" w:cs="Times New Roman"/>
          <w:b/>
          <w:bCs/>
          <w:sz w:val="24"/>
          <w:szCs w:val="24"/>
          <w:lang w:eastAsia="pl-PL"/>
        </w:rPr>
      </w:pPr>
    </w:p>
    <w:p w14:paraId="4D871F88" w14:textId="77777777" w:rsidR="002F792C" w:rsidRPr="002F792C" w:rsidRDefault="002F792C" w:rsidP="002F792C">
      <w:pPr>
        <w:spacing w:after="0" w:line="276" w:lineRule="auto"/>
        <w:jc w:val="center"/>
        <w:rPr>
          <w:rFonts w:ascii="Times New Roman" w:eastAsia="Times New Roman" w:hAnsi="Times New Roman" w:cs="Times New Roman"/>
          <w:b/>
          <w:bCs/>
          <w:sz w:val="24"/>
          <w:szCs w:val="24"/>
          <w:lang w:eastAsia="pl-PL"/>
        </w:rPr>
      </w:pPr>
      <w:r w:rsidRPr="002F792C">
        <w:rPr>
          <w:rFonts w:ascii="Times New Roman" w:eastAsia="Times New Roman" w:hAnsi="Times New Roman" w:cs="Times New Roman"/>
          <w:b/>
          <w:bCs/>
          <w:sz w:val="24"/>
          <w:szCs w:val="24"/>
          <w:lang w:eastAsia="pl-PL"/>
        </w:rPr>
        <w:t xml:space="preserve">                                                                                                Dariusz Śmigielski</w:t>
      </w:r>
    </w:p>
    <w:p w14:paraId="09475F88" w14:textId="77777777" w:rsidR="00CF0A41" w:rsidRPr="00C8289C" w:rsidRDefault="00CF0A41" w:rsidP="00F97E18">
      <w:pPr>
        <w:spacing w:after="0"/>
        <w:rPr>
          <w:rFonts w:ascii="Times New Roman" w:hAnsi="Times New Roman" w:cs="Times New Roman"/>
        </w:rPr>
      </w:pPr>
    </w:p>
    <w:p w14:paraId="02A0AFC2" w14:textId="77777777" w:rsidR="002F792C" w:rsidRDefault="002F792C" w:rsidP="00F97E18">
      <w:pPr>
        <w:spacing w:after="0"/>
        <w:jc w:val="center"/>
        <w:rPr>
          <w:rFonts w:ascii="Times New Roman" w:hAnsi="Times New Roman" w:cs="Times New Roman"/>
          <w:b/>
        </w:rPr>
      </w:pPr>
    </w:p>
    <w:p w14:paraId="0BE15761" w14:textId="295024CE" w:rsidR="00A75455" w:rsidRDefault="006F43D0" w:rsidP="00F97E18">
      <w:pPr>
        <w:spacing w:after="0"/>
        <w:jc w:val="center"/>
        <w:rPr>
          <w:rFonts w:ascii="Times New Roman" w:hAnsi="Times New Roman" w:cs="Times New Roman"/>
          <w:b/>
        </w:rPr>
      </w:pPr>
      <w:r w:rsidRPr="00C14554">
        <w:rPr>
          <w:rFonts w:ascii="Times New Roman" w:hAnsi="Times New Roman" w:cs="Times New Roman"/>
          <w:b/>
        </w:rPr>
        <w:lastRenderedPageBreak/>
        <w:t>Uzasadnienie</w:t>
      </w:r>
    </w:p>
    <w:p w14:paraId="3ED97E36" w14:textId="6926A4F3" w:rsidR="00A75455" w:rsidRDefault="00A75455" w:rsidP="00F97E18">
      <w:pPr>
        <w:spacing w:after="0"/>
        <w:jc w:val="center"/>
        <w:rPr>
          <w:rFonts w:ascii="Times New Roman" w:hAnsi="Times New Roman" w:cs="Times New Roman"/>
          <w:b/>
        </w:rPr>
      </w:pPr>
      <w:r>
        <w:rPr>
          <w:rFonts w:ascii="Times New Roman" w:hAnsi="Times New Roman" w:cs="Times New Roman"/>
          <w:b/>
        </w:rPr>
        <w:t>do Uchwały nr</w:t>
      </w:r>
      <w:r w:rsidR="002F792C">
        <w:rPr>
          <w:rFonts w:ascii="Times New Roman" w:hAnsi="Times New Roman" w:cs="Times New Roman"/>
          <w:b/>
        </w:rPr>
        <w:t xml:space="preserve"> XXIV/149/2026</w:t>
      </w:r>
    </w:p>
    <w:p w14:paraId="3B45E238" w14:textId="147379D9" w:rsidR="00A75455" w:rsidRDefault="00A75455" w:rsidP="00F97E18">
      <w:pPr>
        <w:spacing w:after="0"/>
        <w:jc w:val="center"/>
        <w:rPr>
          <w:rFonts w:ascii="Times New Roman" w:hAnsi="Times New Roman" w:cs="Times New Roman"/>
          <w:b/>
        </w:rPr>
      </w:pPr>
      <w:r>
        <w:rPr>
          <w:rFonts w:ascii="Times New Roman" w:hAnsi="Times New Roman" w:cs="Times New Roman"/>
          <w:b/>
        </w:rPr>
        <w:t>Rady Gminy Gozdowo</w:t>
      </w:r>
    </w:p>
    <w:p w14:paraId="12289D81" w14:textId="1114969B" w:rsidR="006F43D0" w:rsidRDefault="00A75455" w:rsidP="00F97E18">
      <w:pPr>
        <w:spacing w:after="0"/>
        <w:jc w:val="center"/>
        <w:rPr>
          <w:rFonts w:ascii="Times New Roman" w:hAnsi="Times New Roman" w:cs="Times New Roman"/>
          <w:b/>
        </w:rPr>
      </w:pPr>
      <w:r>
        <w:rPr>
          <w:rFonts w:ascii="Times New Roman" w:hAnsi="Times New Roman" w:cs="Times New Roman"/>
          <w:b/>
        </w:rPr>
        <w:t xml:space="preserve">z dnia </w:t>
      </w:r>
      <w:r w:rsidR="006F43D0" w:rsidRPr="00C14554">
        <w:rPr>
          <w:rFonts w:ascii="Times New Roman" w:hAnsi="Times New Roman" w:cs="Times New Roman"/>
          <w:b/>
        </w:rPr>
        <w:t xml:space="preserve"> </w:t>
      </w:r>
      <w:r w:rsidR="002F792C">
        <w:rPr>
          <w:rFonts w:ascii="Times New Roman" w:hAnsi="Times New Roman" w:cs="Times New Roman"/>
          <w:b/>
        </w:rPr>
        <w:t>30 stycznia 2026 r.</w:t>
      </w:r>
    </w:p>
    <w:p w14:paraId="56E79183" w14:textId="77777777" w:rsidR="00F97E18" w:rsidRPr="00C14554" w:rsidRDefault="00F97E18" w:rsidP="00F97E18">
      <w:pPr>
        <w:spacing w:after="0"/>
        <w:jc w:val="center"/>
        <w:rPr>
          <w:rFonts w:ascii="Times New Roman" w:hAnsi="Times New Roman" w:cs="Times New Roman"/>
          <w:b/>
        </w:rPr>
      </w:pPr>
    </w:p>
    <w:p w14:paraId="3B2F2113" w14:textId="3F7E69A3" w:rsidR="00D4271B" w:rsidRPr="00F97E18" w:rsidRDefault="00C768F6" w:rsidP="00F97E18">
      <w:pPr>
        <w:spacing w:after="0"/>
        <w:ind w:firstLine="708"/>
        <w:jc w:val="both"/>
        <w:rPr>
          <w:rFonts w:ascii="Times New Roman" w:hAnsi="Times New Roman" w:cs="Times New Roman"/>
          <w:sz w:val="24"/>
          <w:szCs w:val="24"/>
        </w:rPr>
      </w:pPr>
      <w:r w:rsidRPr="00F97E18">
        <w:rPr>
          <w:rFonts w:ascii="Times New Roman" w:hAnsi="Times New Roman" w:cs="Times New Roman"/>
          <w:sz w:val="24"/>
          <w:szCs w:val="24"/>
        </w:rPr>
        <w:t xml:space="preserve">Zgodnie z art. </w:t>
      </w:r>
      <w:r w:rsidR="00BC6B17" w:rsidRPr="00F97E18">
        <w:rPr>
          <w:rFonts w:ascii="Times New Roman" w:hAnsi="Times New Roman" w:cs="Times New Roman"/>
          <w:sz w:val="24"/>
          <w:szCs w:val="24"/>
        </w:rPr>
        <w:t xml:space="preserve">54 ust. 1 i art. </w:t>
      </w:r>
      <w:r w:rsidRPr="00F97E18">
        <w:rPr>
          <w:rFonts w:ascii="Times New Roman" w:hAnsi="Times New Roman" w:cs="Times New Roman"/>
          <w:sz w:val="24"/>
          <w:szCs w:val="24"/>
        </w:rPr>
        <w:t xml:space="preserve">55 ust. 1 ustawy z dnia 4 lutego 2011 r. o opiece </w:t>
      </w:r>
      <w:r w:rsidR="00040390" w:rsidRPr="00F97E18">
        <w:rPr>
          <w:rFonts w:ascii="Times New Roman" w:hAnsi="Times New Roman" w:cs="Times New Roman"/>
          <w:sz w:val="24"/>
          <w:szCs w:val="24"/>
        </w:rPr>
        <w:t xml:space="preserve">nad dziećmi </w:t>
      </w:r>
      <w:r w:rsidR="00F97E18">
        <w:rPr>
          <w:rFonts w:ascii="Times New Roman" w:hAnsi="Times New Roman" w:cs="Times New Roman"/>
          <w:sz w:val="24"/>
          <w:szCs w:val="24"/>
        </w:rPr>
        <w:t xml:space="preserve"> </w:t>
      </w:r>
      <w:r w:rsidR="00040390" w:rsidRPr="00F97E18">
        <w:rPr>
          <w:rFonts w:ascii="Times New Roman" w:hAnsi="Times New Roman" w:cs="Times New Roman"/>
          <w:sz w:val="24"/>
          <w:szCs w:val="24"/>
        </w:rPr>
        <w:t>w wieku do lat 3</w:t>
      </w:r>
      <w:r w:rsidRPr="00F97E18">
        <w:rPr>
          <w:rFonts w:ascii="Times New Roman" w:hAnsi="Times New Roman" w:cs="Times New Roman"/>
          <w:sz w:val="24"/>
          <w:szCs w:val="24"/>
        </w:rPr>
        <w:t>, zwanej dalej „ustawą”, nadzór nad żłobkiem, klubem dziecięcym oraz dziennym opiekunem sprawowany jest przez wójta, burmistrza lub prezydenta miasta właściwego ze względu na miejsce prowadzenia żłobka lub klubu dziecięcego albo miejsce sprawowania opieki przez dziennego opiekuna na podstawie planu nadzoru przyjętego przez radę gminy w drodze uchwały.</w:t>
      </w:r>
    </w:p>
    <w:p w14:paraId="1A14AD1F" w14:textId="4A6F285B" w:rsidR="00D4271B" w:rsidRPr="00F97E18" w:rsidRDefault="00C768F6" w:rsidP="00F97E18">
      <w:pPr>
        <w:spacing w:after="0"/>
        <w:ind w:firstLine="708"/>
        <w:jc w:val="both"/>
        <w:rPr>
          <w:rFonts w:ascii="Times New Roman" w:hAnsi="Times New Roman" w:cs="Times New Roman"/>
          <w:sz w:val="24"/>
          <w:szCs w:val="24"/>
        </w:rPr>
      </w:pPr>
      <w:r w:rsidRPr="00F97E18">
        <w:rPr>
          <w:rFonts w:ascii="Times New Roman" w:hAnsi="Times New Roman" w:cs="Times New Roman"/>
          <w:sz w:val="24"/>
          <w:szCs w:val="24"/>
        </w:rPr>
        <w:t>Ustawodawca rozszerzył zakres sprawowania nadzoru przez wójta, burmistrza lub prezydenta miasta w zakresie nadzoru nad wywiązywaniem się przez żłobek, klub dziecięcy, podmiot zatrudniający dziennego opiekuna oraz osobę, o której mowa</w:t>
      </w:r>
      <w:r w:rsidR="00D4271B" w:rsidRPr="00F97E18">
        <w:rPr>
          <w:rFonts w:ascii="Times New Roman" w:hAnsi="Times New Roman" w:cs="Times New Roman"/>
          <w:sz w:val="24"/>
          <w:szCs w:val="24"/>
        </w:rPr>
        <w:t xml:space="preserve"> w art. 36 ust. 1 pkt 1 ustawy o:</w:t>
      </w:r>
    </w:p>
    <w:p w14:paraId="26424239" w14:textId="117FA736" w:rsidR="0066356A" w:rsidRPr="00F97E18" w:rsidRDefault="0066356A" w:rsidP="00F97E18">
      <w:pPr>
        <w:spacing w:after="0"/>
        <w:jc w:val="both"/>
        <w:rPr>
          <w:rFonts w:ascii="Times New Roman" w:hAnsi="Times New Roman" w:cs="Times New Roman"/>
          <w:sz w:val="24"/>
          <w:szCs w:val="24"/>
        </w:rPr>
      </w:pPr>
      <w:r w:rsidRPr="00F97E18">
        <w:rPr>
          <w:rFonts w:ascii="Times New Roman" w:hAnsi="Times New Roman" w:cs="Times New Roman"/>
          <w:sz w:val="24"/>
          <w:szCs w:val="24"/>
        </w:rPr>
        <w:t>-  obowiązek</w:t>
      </w:r>
      <w:r w:rsidR="00C768F6" w:rsidRPr="00F97E18">
        <w:rPr>
          <w:rFonts w:ascii="Times New Roman" w:hAnsi="Times New Roman" w:cs="Times New Roman"/>
          <w:sz w:val="24"/>
          <w:szCs w:val="24"/>
        </w:rPr>
        <w:t xml:space="preserve"> obniżenia opłaty rodzica za pobyt dziecka w żłobku, klubie dziecięcym lub</w:t>
      </w:r>
      <w:r w:rsidR="00F97E18">
        <w:rPr>
          <w:rFonts w:ascii="Times New Roman" w:hAnsi="Times New Roman" w:cs="Times New Roman"/>
          <w:sz w:val="24"/>
          <w:szCs w:val="24"/>
        </w:rPr>
        <w:t xml:space="preserve">                        </w:t>
      </w:r>
      <w:r w:rsidR="00C768F6" w:rsidRPr="00F97E18">
        <w:rPr>
          <w:rFonts w:ascii="Times New Roman" w:hAnsi="Times New Roman" w:cs="Times New Roman"/>
          <w:sz w:val="24"/>
          <w:szCs w:val="24"/>
        </w:rPr>
        <w:t xml:space="preserve"> u dziennego opiekuna w związku z otr</w:t>
      </w:r>
      <w:r w:rsidRPr="00F97E18">
        <w:rPr>
          <w:rFonts w:ascii="Times New Roman" w:hAnsi="Times New Roman" w:cs="Times New Roman"/>
          <w:sz w:val="24"/>
          <w:szCs w:val="24"/>
        </w:rPr>
        <w:t xml:space="preserve">zymaniem świadczenia „Aktywnie w żłobku”, o którym mowa w ustawie </w:t>
      </w:r>
      <w:r w:rsidR="00F97E18" w:rsidRPr="00F97E18">
        <w:rPr>
          <w:rFonts w:ascii="Times New Roman" w:hAnsi="Times New Roman" w:cs="Times New Roman"/>
          <w:sz w:val="24"/>
          <w:szCs w:val="24"/>
        </w:rPr>
        <w:t xml:space="preserve">  </w:t>
      </w:r>
      <w:r w:rsidRPr="00F97E18">
        <w:rPr>
          <w:rFonts w:ascii="Times New Roman" w:hAnsi="Times New Roman" w:cs="Times New Roman"/>
          <w:sz w:val="24"/>
          <w:szCs w:val="24"/>
        </w:rPr>
        <w:t>z dnia 15 maja 2024 r. o wspieraniu rodziców w aktywności zawodowej oraz w wychowaniu dziecka - „Aktywny rodzic”, art. 54 ust. 2 pkt 3</w:t>
      </w:r>
      <w:r w:rsidR="00EF7289" w:rsidRPr="00F97E18">
        <w:rPr>
          <w:rFonts w:ascii="Times New Roman" w:hAnsi="Times New Roman" w:cs="Times New Roman"/>
          <w:sz w:val="24"/>
          <w:szCs w:val="24"/>
        </w:rPr>
        <w:t xml:space="preserve"> zmieniony art. 68 pkt 15 lit.</w:t>
      </w:r>
      <w:r w:rsidR="00F97E18">
        <w:rPr>
          <w:rFonts w:ascii="Times New Roman" w:hAnsi="Times New Roman" w:cs="Times New Roman"/>
          <w:sz w:val="24"/>
          <w:szCs w:val="24"/>
        </w:rPr>
        <w:t xml:space="preserve">                </w:t>
      </w:r>
      <w:r w:rsidR="00EF7289" w:rsidRPr="00F97E18">
        <w:rPr>
          <w:rFonts w:ascii="Times New Roman" w:hAnsi="Times New Roman" w:cs="Times New Roman"/>
          <w:sz w:val="24"/>
          <w:szCs w:val="24"/>
        </w:rPr>
        <w:t xml:space="preserve"> a</w:t>
      </w:r>
      <w:r w:rsidRPr="00F97E18">
        <w:rPr>
          <w:rFonts w:ascii="Times New Roman" w:hAnsi="Times New Roman" w:cs="Times New Roman"/>
          <w:sz w:val="24"/>
          <w:szCs w:val="24"/>
        </w:rPr>
        <w:t xml:space="preserve"> ustawy z dnia 15 maja 2024 r</w:t>
      </w:r>
      <w:r w:rsidR="00D02C9E" w:rsidRPr="00F97E18">
        <w:rPr>
          <w:rFonts w:ascii="Times New Roman" w:hAnsi="Times New Roman" w:cs="Times New Roman"/>
          <w:sz w:val="24"/>
          <w:szCs w:val="24"/>
        </w:rPr>
        <w:t>. (Dz.U.2024.858) zmieniającej m</w:t>
      </w:r>
      <w:r w:rsidRPr="00F97E18">
        <w:rPr>
          <w:rFonts w:ascii="Times New Roman" w:hAnsi="Times New Roman" w:cs="Times New Roman"/>
          <w:sz w:val="24"/>
          <w:szCs w:val="24"/>
        </w:rPr>
        <w:t xml:space="preserve">in. </w:t>
      </w:r>
      <w:r w:rsidR="00D02C9E" w:rsidRPr="00F97E18">
        <w:rPr>
          <w:rFonts w:ascii="Times New Roman" w:hAnsi="Times New Roman" w:cs="Times New Roman"/>
          <w:sz w:val="24"/>
          <w:szCs w:val="24"/>
        </w:rPr>
        <w:t>„</w:t>
      </w:r>
      <w:r w:rsidRPr="00F97E18">
        <w:rPr>
          <w:rFonts w:ascii="Times New Roman" w:hAnsi="Times New Roman" w:cs="Times New Roman"/>
          <w:sz w:val="24"/>
          <w:szCs w:val="24"/>
        </w:rPr>
        <w:t>ustawę</w:t>
      </w:r>
      <w:r w:rsidR="00D02C9E" w:rsidRPr="00F97E18">
        <w:rPr>
          <w:rFonts w:ascii="Times New Roman" w:hAnsi="Times New Roman" w:cs="Times New Roman"/>
          <w:sz w:val="24"/>
          <w:szCs w:val="24"/>
        </w:rPr>
        <w:t>”</w:t>
      </w:r>
      <w:r w:rsidRPr="00F97E18">
        <w:rPr>
          <w:rFonts w:ascii="Times New Roman" w:hAnsi="Times New Roman" w:cs="Times New Roman"/>
          <w:sz w:val="24"/>
          <w:szCs w:val="24"/>
        </w:rPr>
        <w:t xml:space="preserve"> z dniem </w:t>
      </w:r>
      <w:r w:rsidR="00F97E18">
        <w:rPr>
          <w:rFonts w:ascii="Times New Roman" w:hAnsi="Times New Roman" w:cs="Times New Roman"/>
          <w:sz w:val="24"/>
          <w:szCs w:val="24"/>
        </w:rPr>
        <w:t xml:space="preserve">                            </w:t>
      </w:r>
      <w:r w:rsidRPr="00F97E18">
        <w:rPr>
          <w:rFonts w:ascii="Times New Roman" w:hAnsi="Times New Roman" w:cs="Times New Roman"/>
          <w:sz w:val="24"/>
          <w:szCs w:val="24"/>
        </w:rPr>
        <w:t>1 stycznia 2026 r.</w:t>
      </w:r>
    </w:p>
    <w:p w14:paraId="0EC82314" w14:textId="77777777" w:rsidR="00F97E18" w:rsidRDefault="0066356A" w:rsidP="00F97E18">
      <w:pPr>
        <w:spacing w:after="0"/>
        <w:jc w:val="both"/>
        <w:rPr>
          <w:rFonts w:ascii="Times New Roman" w:hAnsi="Times New Roman" w:cs="Times New Roman"/>
          <w:sz w:val="24"/>
          <w:szCs w:val="24"/>
        </w:rPr>
      </w:pPr>
      <w:r w:rsidRPr="00F97E18">
        <w:rPr>
          <w:rFonts w:ascii="Times New Roman" w:hAnsi="Times New Roman" w:cs="Times New Roman"/>
          <w:sz w:val="24"/>
          <w:szCs w:val="24"/>
        </w:rPr>
        <w:t xml:space="preserve">- </w:t>
      </w:r>
      <w:r w:rsidR="00040390" w:rsidRPr="00F97E18">
        <w:rPr>
          <w:rFonts w:ascii="Times New Roman" w:hAnsi="Times New Roman" w:cs="Times New Roman"/>
          <w:sz w:val="24"/>
          <w:szCs w:val="24"/>
        </w:rPr>
        <w:t xml:space="preserve"> spełniania przez te podmioty standardów opieki sprawowanej nad dziećmi w wieku do lat 3. </w:t>
      </w:r>
      <w:r w:rsidR="00F97E18">
        <w:rPr>
          <w:rFonts w:ascii="Times New Roman" w:hAnsi="Times New Roman" w:cs="Times New Roman"/>
          <w:sz w:val="24"/>
          <w:szCs w:val="24"/>
        </w:rPr>
        <w:t xml:space="preserve"> </w:t>
      </w:r>
    </w:p>
    <w:p w14:paraId="56F354E1" w14:textId="4A5B980A" w:rsidR="0066356A" w:rsidRPr="00F97E18" w:rsidRDefault="00F97E18" w:rsidP="00F97E1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40390" w:rsidRPr="00F97E18">
        <w:rPr>
          <w:rFonts w:ascii="Times New Roman" w:hAnsi="Times New Roman" w:cs="Times New Roman"/>
          <w:sz w:val="24"/>
          <w:szCs w:val="24"/>
        </w:rPr>
        <w:t xml:space="preserve">Standardy te zostały opisane w Rozporządzeniu Ministra Rodziny, Pracy i Polityki Społecznej z dnia 13 grudnia 2024 r. i wchodzą w </w:t>
      </w:r>
      <w:r w:rsidR="0066356A" w:rsidRPr="00F97E18">
        <w:rPr>
          <w:rFonts w:ascii="Times New Roman" w:hAnsi="Times New Roman" w:cs="Times New Roman"/>
          <w:sz w:val="24"/>
          <w:szCs w:val="24"/>
        </w:rPr>
        <w:t>życie z dniem 1 stycznia 2026 r., art.54 ust 2 pkt.4 ustawy wprowadzony art. 68 pkt 15 lit. b ustawy z dnia 15 maja 2024 r. (</w:t>
      </w:r>
      <w:r w:rsidR="00D02C9E" w:rsidRPr="00F97E18">
        <w:rPr>
          <w:rFonts w:ascii="Times New Roman" w:hAnsi="Times New Roman" w:cs="Times New Roman"/>
          <w:sz w:val="24"/>
          <w:szCs w:val="24"/>
        </w:rPr>
        <w:t>Dz.U.2024.858) zmieniającej min.</w:t>
      </w:r>
      <w:r w:rsidR="0066356A" w:rsidRPr="00F97E18">
        <w:rPr>
          <w:rFonts w:ascii="Times New Roman" w:hAnsi="Times New Roman" w:cs="Times New Roman"/>
          <w:sz w:val="24"/>
          <w:szCs w:val="24"/>
        </w:rPr>
        <w:t xml:space="preserve"> </w:t>
      </w:r>
      <w:r w:rsidR="00D02C9E" w:rsidRPr="00F97E18">
        <w:rPr>
          <w:rFonts w:ascii="Times New Roman" w:hAnsi="Times New Roman" w:cs="Times New Roman"/>
          <w:sz w:val="24"/>
          <w:szCs w:val="24"/>
        </w:rPr>
        <w:t>„u</w:t>
      </w:r>
      <w:r w:rsidR="0066356A" w:rsidRPr="00F97E18">
        <w:rPr>
          <w:rFonts w:ascii="Times New Roman" w:hAnsi="Times New Roman" w:cs="Times New Roman"/>
          <w:sz w:val="24"/>
          <w:szCs w:val="24"/>
        </w:rPr>
        <w:t>stawę</w:t>
      </w:r>
      <w:r w:rsidR="00D02C9E" w:rsidRPr="00F97E18">
        <w:rPr>
          <w:rFonts w:ascii="Times New Roman" w:hAnsi="Times New Roman" w:cs="Times New Roman"/>
          <w:sz w:val="24"/>
          <w:szCs w:val="24"/>
        </w:rPr>
        <w:t>”</w:t>
      </w:r>
      <w:r w:rsidR="0066356A" w:rsidRPr="00F97E18">
        <w:rPr>
          <w:rFonts w:ascii="Times New Roman" w:hAnsi="Times New Roman" w:cs="Times New Roman"/>
          <w:sz w:val="24"/>
          <w:szCs w:val="24"/>
        </w:rPr>
        <w:t xml:space="preserve"> z dniem 1 stycznia 2026 r.</w:t>
      </w:r>
    </w:p>
    <w:p w14:paraId="500C2337" w14:textId="4FA49C0B" w:rsidR="00040390" w:rsidRPr="00F97E18" w:rsidRDefault="00040390" w:rsidP="00F97E18">
      <w:pPr>
        <w:spacing w:after="0"/>
        <w:ind w:firstLine="708"/>
        <w:jc w:val="both"/>
        <w:rPr>
          <w:rFonts w:ascii="Times New Roman" w:hAnsi="Times New Roman" w:cs="Times New Roman"/>
          <w:sz w:val="24"/>
          <w:szCs w:val="24"/>
        </w:rPr>
      </w:pPr>
      <w:r w:rsidRPr="00F97E18">
        <w:rPr>
          <w:rFonts w:ascii="Times New Roman" w:hAnsi="Times New Roman" w:cs="Times New Roman"/>
          <w:sz w:val="24"/>
          <w:szCs w:val="24"/>
        </w:rPr>
        <w:t xml:space="preserve">Istnieje zatem konieczność dostosowania z dniem 1 stycznia 2026 r. dotychczas obowiązującego planu nadzoru nad podmiotami sprawującymi opiekę nad dziećmi w wieku do lat 3 na terenie Gminy Gozdowo. </w:t>
      </w:r>
    </w:p>
    <w:p w14:paraId="045634C5" w14:textId="77777777" w:rsidR="002F792C" w:rsidRDefault="002F792C" w:rsidP="002F792C">
      <w:pPr>
        <w:spacing w:after="0" w:line="276" w:lineRule="auto"/>
        <w:jc w:val="right"/>
        <w:rPr>
          <w:rFonts w:ascii="Times New Roman" w:eastAsia="Times New Roman" w:hAnsi="Times New Roman" w:cs="Times New Roman"/>
          <w:b/>
          <w:sz w:val="24"/>
          <w:szCs w:val="24"/>
          <w:lang w:eastAsia="pl-PL"/>
        </w:rPr>
      </w:pPr>
    </w:p>
    <w:p w14:paraId="14EF9C1E" w14:textId="77777777" w:rsidR="002F792C" w:rsidRDefault="002F792C" w:rsidP="002F792C">
      <w:pPr>
        <w:spacing w:after="0" w:line="276" w:lineRule="auto"/>
        <w:jc w:val="right"/>
        <w:rPr>
          <w:rFonts w:ascii="Times New Roman" w:eastAsia="Times New Roman" w:hAnsi="Times New Roman" w:cs="Times New Roman"/>
          <w:b/>
          <w:sz w:val="24"/>
          <w:szCs w:val="24"/>
          <w:lang w:eastAsia="pl-PL"/>
        </w:rPr>
      </w:pPr>
    </w:p>
    <w:p w14:paraId="69834C70" w14:textId="7A331668" w:rsidR="002F792C" w:rsidRPr="002F792C" w:rsidRDefault="002F792C" w:rsidP="002F792C">
      <w:pPr>
        <w:spacing w:after="0" w:line="276" w:lineRule="auto"/>
        <w:jc w:val="right"/>
        <w:rPr>
          <w:rFonts w:ascii="Times New Roman" w:eastAsia="Times New Roman" w:hAnsi="Times New Roman" w:cs="Times New Roman"/>
          <w:b/>
          <w:sz w:val="24"/>
          <w:szCs w:val="24"/>
          <w:lang w:eastAsia="pl-PL"/>
        </w:rPr>
      </w:pPr>
      <w:r w:rsidRPr="002F792C">
        <w:rPr>
          <w:rFonts w:ascii="Times New Roman" w:eastAsia="Times New Roman" w:hAnsi="Times New Roman" w:cs="Times New Roman"/>
          <w:b/>
          <w:sz w:val="24"/>
          <w:szCs w:val="24"/>
          <w:lang w:eastAsia="pl-PL"/>
        </w:rPr>
        <w:t xml:space="preserve">Przewodniczący Rady Gminy </w:t>
      </w:r>
    </w:p>
    <w:p w14:paraId="6D184FE9" w14:textId="77777777" w:rsidR="002F792C" w:rsidRPr="002F792C" w:rsidRDefault="002F792C" w:rsidP="002F792C">
      <w:pPr>
        <w:spacing w:after="0" w:line="276" w:lineRule="auto"/>
        <w:jc w:val="center"/>
        <w:rPr>
          <w:rFonts w:ascii="Times New Roman" w:eastAsia="Times New Roman" w:hAnsi="Times New Roman" w:cs="Times New Roman"/>
          <w:b/>
          <w:bCs/>
          <w:sz w:val="24"/>
          <w:szCs w:val="24"/>
          <w:lang w:eastAsia="pl-PL"/>
        </w:rPr>
      </w:pPr>
    </w:p>
    <w:p w14:paraId="58BE8BB7" w14:textId="77777777" w:rsidR="002F792C" w:rsidRPr="002F792C" w:rsidRDefault="002F792C" w:rsidP="002F792C">
      <w:pPr>
        <w:spacing w:after="0" w:line="276" w:lineRule="auto"/>
        <w:jc w:val="center"/>
        <w:rPr>
          <w:rFonts w:ascii="Times New Roman" w:eastAsia="Times New Roman" w:hAnsi="Times New Roman" w:cs="Times New Roman"/>
          <w:b/>
          <w:bCs/>
          <w:sz w:val="24"/>
          <w:szCs w:val="24"/>
          <w:lang w:eastAsia="pl-PL"/>
        </w:rPr>
      </w:pPr>
      <w:r w:rsidRPr="002F792C">
        <w:rPr>
          <w:rFonts w:ascii="Times New Roman" w:eastAsia="Times New Roman" w:hAnsi="Times New Roman" w:cs="Times New Roman"/>
          <w:b/>
          <w:bCs/>
          <w:sz w:val="24"/>
          <w:szCs w:val="24"/>
          <w:lang w:eastAsia="pl-PL"/>
        </w:rPr>
        <w:t xml:space="preserve">                                                                                                Dariusz Śmigielski</w:t>
      </w:r>
    </w:p>
    <w:p w14:paraId="7CAFC8E6" w14:textId="77777777" w:rsidR="00D4271B" w:rsidRPr="00F97E18" w:rsidRDefault="00D4271B" w:rsidP="00F97E18">
      <w:pPr>
        <w:jc w:val="both"/>
        <w:rPr>
          <w:rFonts w:ascii="Times New Roman" w:hAnsi="Times New Roman" w:cs="Times New Roman"/>
          <w:sz w:val="24"/>
          <w:szCs w:val="24"/>
        </w:rPr>
      </w:pPr>
    </w:p>
    <w:sectPr w:rsidR="00D4271B" w:rsidRPr="00F97E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45C"/>
    <w:rsid w:val="00040390"/>
    <w:rsid w:val="0021639E"/>
    <w:rsid w:val="00260A56"/>
    <w:rsid w:val="002F792C"/>
    <w:rsid w:val="005319C8"/>
    <w:rsid w:val="005507F5"/>
    <w:rsid w:val="0066356A"/>
    <w:rsid w:val="006F43D0"/>
    <w:rsid w:val="0072758C"/>
    <w:rsid w:val="00771285"/>
    <w:rsid w:val="0086391E"/>
    <w:rsid w:val="00A6621A"/>
    <w:rsid w:val="00A75455"/>
    <w:rsid w:val="00AA545C"/>
    <w:rsid w:val="00AC7347"/>
    <w:rsid w:val="00B131E1"/>
    <w:rsid w:val="00BC6B17"/>
    <w:rsid w:val="00BD0619"/>
    <w:rsid w:val="00C14554"/>
    <w:rsid w:val="00C527EF"/>
    <w:rsid w:val="00C70E00"/>
    <w:rsid w:val="00C7334A"/>
    <w:rsid w:val="00C768F6"/>
    <w:rsid w:val="00C8289C"/>
    <w:rsid w:val="00CF0A41"/>
    <w:rsid w:val="00D02C9E"/>
    <w:rsid w:val="00D4271B"/>
    <w:rsid w:val="00EC5610"/>
    <w:rsid w:val="00ED1BBD"/>
    <w:rsid w:val="00EF7289"/>
    <w:rsid w:val="00F97E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79C0"/>
  <w15:chartTrackingRefBased/>
  <w15:docId w15:val="{3DCFD720-16D3-41DC-BD0A-183C40A8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507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07F5"/>
    <w:rPr>
      <w:rFonts w:ascii="Segoe UI" w:hAnsi="Segoe UI" w:cs="Segoe UI"/>
      <w:sz w:val="18"/>
      <w:szCs w:val="18"/>
    </w:rPr>
  </w:style>
  <w:style w:type="character" w:styleId="Hipercze">
    <w:name w:val="Hyperlink"/>
    <w:basedOn w:val="Domylnaczcionkaakapitu"/>
    <w:uiPriority w:val="99"/>
    <w:unhideWhenUsed/>
    <w:rsid w:val="00D427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645</Words>
  <Characters>3872</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Lewandowska</dc:creator>
  <cp:keywords/>
  <dc:description/>
  <cp:lastModifiedBy>Monika Gronczewska</cp:lastModifiedBy>
  <cp:revision>23</cp:revision>
  <cp:lastPrinted>2026-01-20T12:38:00Z</cp:lastPrinted>
  <dcterms:created xsi:type="dcterms:W3CDTF">2026-01-13T13:23:00Z</dcterms:created>
  <dcterms:modified xsi:type="dcterms:W3CDTF">2026-02-03T13:24:00Z</dcterms:modified>
</cp:coreProperties>
</file>