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55957AB4" w:rsidR="00735D3C" w:rsidRPr="006E11C5" w:rsidRDefault="00735D3C" w:rsidP="00B208D5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                                                        </w:t>
      </w:r>
      <w:r w:rsidRPr="006E11C5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</w:t>
      </w:r>
      <w:bookmarkStart w:id="0" w:name="_Hlk534701613"/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Gozdowo, </w:t>
      </w:r>
      <w:r w:rsidR="007234E5">
        <w:rPr>
          <w:rFonts w:ascii="Book Antiqua" w:hAnsi="Book Antiqua" w:cs="Arial"/>
          <w:b w:val="0"/>
          <w:sz w:val="24"/>
          <w:szCs w:val="24"/>
          <w:u w:val="none"/>
        </w:rPr>
        <w:t>20.0</w:t>
      </w:r>
      <w:r w:rsidR="00464DC1">
        <w:rPr>
          <w:rFonts w:ascii="Book Antiqua" w:hAnsi="Book Antiqua" w:cs="Arial"/>
          <w:b w:val="0"/>
          <w:sz w:val="24"/>
          <w:szCs w:val="24"/>
          <w:u w:val="none"/>
        </w:rPr>
        <w:t>4</w:t>
      </w:r>
      <w:r w:rsidR="00653481">
        <w:rPr>
          <w:rFonts w:ascii="Book Antiqua" w:hAnsi="Book Antiqua" w:cs="Arial"/>
          <w:b w:val="0"/>
          <w:sz w:val="24"/>
          <w:szCs w:val="24"/>
          <w:u w:val="none"/>
        </w:rPr>
        <w:t>.2026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r.     </w:t>
      </w:r>
      <w:bookmarkEnd w:id="0"/>
    </w:p>
    <w:p w14:paraId="4D9D05D0" w14:textId="2D8F1702" w:rsidR="001C4F49" w:rsidRPr="006E11C5" w:rsidRDefault="001C4F49" w:rsidP="00853947">
      <w:pPr>
        <w:pStyle w:val="Tytu"/>
        <w:jc w:val="left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103BEF7A" w14:textId="3EBE5D93" w:rsidR="00D27E0D" w:rsidRPr="006E11C5" w:rsidRDefault="00D27E0D" w:rsidP="00F02890">
      <w:pPr>
        <w:pStyle w:val="Tytu"/>
        <w:jc w:val="both"/>
        <w:rPr>
          <w:rFonts w:ascii="Book Antiqua" w:hAnsi="Book Antiqua" w:cs="Arial"/>
          <w:bCs/>
          <w:sz w:val="24"/>
          <w:szCs w:val="24"/>
          <w:u w:val="none"/>
        </w:rPr>
      </w:pPr>
      <w:r w:rsidRPr="006E11C5">
        <w:rPr>
          <w:rFonts w:ascii="Book Antiqua" w:hAnsi="Book Antiqua" w:cs="Arial"/>
          <w:bCs/>
          <w:sz w:val="24"/>
          <w:szCs w:val="24"/>
          <w:u w:val="none"/>
        </w:rPr>
        <w:t>SO.0012.2.</w:t>
      </w:r>
      <w:r w:rsidR="00464DC1">
        <w:rPr>
          <w:rFonts w:ascii="Book Antiqua" w:hAnsi="Book Antiqua" w:cs="Arial"/>
          <w:bCs/>
          <w:sz w:val="24"/>
          <w:szCs w:val="24"/>
          <w:u w:val="none"/>
        </w:rPr>
        <w:t>4</w:t>
      </w:r>
      <w:r w:rsidRPr="006E11C5">
        <w:rPr>
          <w:rFonts w:ascii="Book Antiqua" w:hAnsi="Book Antiqua" w:cs="Arial"/>
          <w:bCs/>
          <w:sz w:val="24"/>
          <w:szCs w:val="24"/>
          <w:u w:val="none"/>
        </w:rPr>
        <w:t>.202</w:t>
      </w:r>
      <w:r w:rsidR="00653481">
        <w:rPr>
          <w:rFonts w:ascii="Book Antiqua" w:hAnsi="Book Antiqua" w:cs="Arial"/>
          <w:bCs/>
          <w:sz w:val="24"/>
          <w:szCs w:val="24"/>
          <w:u w:val="none"/>
        </w:rPr>
        <w:t>6</w:t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</w:p>
    <w:p w14:paraId="604F8156" w14:textId="77777777" w:rsidR="00D27E0D" w:rsidRPr="006E11C5" w:rsidRDefault="00D27E0D" w:rsidP="00F02890">
      <w:pPr>
        <w:pStyle w:val="Tytu"/>
        <w:jc w:val="both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2ECC0B5B" w14:textId="7E22BD18" w:rsidR="00735D3C" w:rsidRPr="006E11C5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  <w:t xml:space="preserve"> </w:t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</w:t>
      </w:r>
      <w:r w:rsidRPr="006E11C5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6E11C5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6E11C5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7628F5BE" w14:textId="3E42B41D" w:rsidR="001C4F49" w:rsidRPr="006E11C5" w:rsidRDefault="00735D3C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04D007AB" w14:textId="77777777" w:rsidR="00D27E0D" w:rsidRPr="006E11C5" w:rsidRDefault="00D27E0D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Pr="006E11C5" w:rsidRDefault="00735D3C" w:rsidP="00735D3C">
      <w:pPr>
        <w:rPr>
          <w:rFonts w:ascii="Book Antiqua" w:hAnsi="Book Antiqua"/>
          <w:i/>
          <w:u w:val="single"/>
        </w:rPr>
      </w:pPr>
    </w:p>
    <w:p w14:paraId="7EE47342" w14:textId="4550B508" w:rsidR="00F40828" w:rsidRPr="006E11C5" w:rsidRDefault="00F40828" w:rsidP="003668F5">
      <w:pPr>
        <w:ind w:firstLine="708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Uprzejmie zawiadamiam, że </w:t>
      </w:r>
      <w:r w:rsidRPr="006E11C5">
        <w:rPr>
          <w:rFonts w:ascii="Book Antiqua" w:hAnsi="Book Antiqua"/>
          <w:b/>
          <w:bCs/>
        </w:rPr>
        <w:t>w dniu</w:t>
      </w:r>
      <w:r w:rsidRPr="006E11C5">
        <w:rPr>
          <w:rFonts w:ascii="Book Antiqua" w:hAnsi="Book Antiqua"/>
          <w:b/>
          <w:bCs/>
          <w:i/>
        </w:rPr>
        <w:t xml:space="preserve"> </w:t>
      </w:r>
      <w:r w:rsidR="00A03682">
        <w:rPr>
          <w:rFonts w:ascii="Book Antiqua" w:hAnsi="Book Antiqua"/>
          <w:b/>
          <w:bCs/>
          <w:noProof/>
        </w:rPr>
        <w:t>23 kwietnia</w:t>
      </w:r>
      <w:r w:rsidR="009827EC" w:rsidRPr="006E11C5">
        <w:rPr>
          <w:rFonts w:ascii="Book Antiqua" w:hAnsi="Book Antiqua"/>
          <w:b/>
          <w:bCs/>
          <w:noProof/>
        </w:rPr>
        <w:t xml:space="preserve">  </w:t>
      </w:r>
      <w:r w:rsidRPr="006E11C5">
        <w:rPr>
          <w:rFonts w:ascii="Book Antiqua" w:hAnsi="Book Antiqua"/>
          <w:b/>
          <w:bCs/>
          <w:noProof/>
        </w:rPr>
        <w:t>202</w:t>
      </w:r>
      <w:r w:rsidR="00653481">
        <w:rPr>
          <w:rFonts w:ascii="Book Antiqua" w:hAnsi="Book Antiqua"/>
          <w:b/>
          <w:bCs/>
          <w:noProof/>
        </w:rPr>
        <w:t>6</w:t>
      </w:r>
      <w:r w:rsidRPr="006E11C5">
        <w:rPr>
          <w:rFonts w:ascii="Book Antiqua" w:hAnsi="Book Antiqua"/>
          <w:b/>
          <w:bCs/>
          <w:noProof/>
        </w:rPr>
        <w:t xml:space="preserve"> roku (</w:t>
      </w:r>
      <w:r w:rsidR="00A03682">
        <w:rPr>
          <w:rFonts w:ascii="Book Antiqua" w:hAnsi="Book Antiqua"/>
          <w:b/>
          <w:bCs/>
          <w:noProof/>
        </w:rPr>
        <w:t>czwartek</w:t>
      </w:r>
      <w:r w:rsidRPr="006E11C5">
        <w:rPr>
          <w:rFonts w:ascii="Book Antiqua" w:hAnsi="Book Antiqua"/>
          <w:b/>
          <w:bCs/>
          <w:noProof/>
        </w:rPr>
        <w:t>)</w:t>
      </w:r>
      <w:r w:rsidRPr="006E11C5">
        <w:rPr>
          <w:rFonts w:ascii="Book Antiqua" w:hAnsi="Book Antiqua"/>
          <w:b/>
          <w:bCs/>
        </w:rPr>
        <w:t xml:space="preserve"> </w:t>
      </w:r>
      <w:r w:rsidR="00A03682">
        <w:rPr>
          <w:rFonts w:ascii="Book Antiqua" w:hAnsi="Book Antiqua"/>
          <w:b/>
          <w:bCs/>
        </w:rPr>
        <w:t xml:space="preserve">                         </w:t>
      </w:r>
      <w:r w:rsidRPr="006E11C5">
        <w:rPr>
          <w:rFonts w:ascii="Book Antiqua" w:hAnsi="Book Antiqua"/>
          <w:b/>
          <w:bCs/>
        </w:rPr>
        <w:t xml:space="preserve">o godzinie </w:t>
      </w:r>
      <w:r w:rsidR="007234E5">
        <w:rPr>
          <w:rFonts w:ascii="Book Antiqua" w:hAnsi="Book Antiqua"/>
          <w:b/>
          <w:bCs/>
        </w:rPr>
        <w:t>7</w:t>
      </w:r>
      <w:r w:rsidR="00653481">
        <w:rPr>
          <w:rFonts w:ascii="Book Antiqua" w:hAnsi="Book Antiqua"/>
          <w:b/>
          <w:bCs/>
        </w:rPr>
        <w:t>.30</w:t>
      </w:r>
      <w:r w:rsidRPr="006E11C5">
        <w:rPr>
          <w:rFonts w:ascii="Book Antiqua" w:hAnsi="Book Antiqua"/>
          <w:b/>
          <w:bCs/>
        </w:rPr>
        <w:t xml:space="preserve"> </w:t>
      </w:r>
      <w:r w:rsidRPr="006E11C5">
        <w:rPr>
          <w:rFonts w:ascii="Book Antiqua" w:hAnsi="Book Antiqua"/>
        </w:rPr>
        <w:t xml:space="preserve">w sali konferencyjnej Urzędu Gminy w Gozdowie odbędzie się posiedzenie </w:t>
      </w:r>
      <w:r w:rsidR="003668F5" w:rsidRPr="006E11C5">
        <w:rPr>
          <w:rFonts w:ascii="Book Antiqua" w:hAnsi="Book Antiqua"/>
        </w:rPr>
        <w:t>Komisj</w:t>
      </w:r>
      <w:r w:rsidR="00853947" w:rsidRPr="006E11C5">
        <w:rPr>
          <w:rFonts w:ascii="Book Antiqua" w:hAnsi="Book Antiqua"/>
        </w:rPr>
        <w:t>i</w:t>
      </w:r>
      <w:r w:rsidR="003668F5" w:rsidRPr="006E11C5">
        <w:rPr>
          <w:rFonts w:ascii="Book Antiqua" w:hAnsi="Book Antiqua"/>
        </w:rPr>
        <w:t xml:space="preserve"> </w:t>
      </w:r>
      <w:r w:rsidR="000851A0" w:rsidRPr="006E11C5">
        <w:rPr>
          <w:rFonts w:ascii="Book Antiqua" w:hAnsi="Book Antiqua"/>
        </w:rPr>
        <w:t>b</w:t>
      </w:r>
      <w:r w:rsidR="003668F5" w:rsidRPr="006E11C5">
        <w:rPr>
          <w:rFonts w:ascii="Book Antiqua" w:hAnsi="Book Antiqua"/>
        </w:rPr>
        <w:t>udżetu, finansów i planowania</w:t>
      </w:r>
      <w:r w:rsidR="00853947" w:rsidRPr="006E11C5">
        <w:rPr>
          <w:rFonts w:ascii="Book Antiqua" w:hAnsi="Book Antiqua"/>
        </w:rPr>
        <w:t xml:space="preserve"> Rady Gminy Gozdowo</w:t>
      </w:r>
      <w:r w:rsidR="003668F5" w:rsidRPr="006E11C5">
        <w:rPr>
          <w:rFonts w:ascii="Book Antiqua" w:hAnsi="Book Antiqua"/>
        </w:rPr>
        <w:t xml:space="preserve">. </w:t>
      </w:r>
    </w:p>
    <w:p w14:paraId="48A99E5A" w14:textId="77777777" w:rsidR="003668F5" w:rsidRPr="006E11C5" w:rsidRDefault="003668F5" w:rsidP="003668F5">
      <w:pPr>
        <w:ind w:firstLine="708"/>
        <w:jc w:val="both"/>
        <w:rPr>
          <w:rFonts w:ascii="Book Antiqua" w:hAnsi="Book Antiqua"/>
        </w:rPr>
      </w:pPr>
    </w:p>
    <w:p w14:paraId="1D269B5F" w14:textId="77777777" w:rsidR="00F40828" w:rsidRPr="006E11C5" w:rsidRDefault="00F40828" w:rsidP="00F40828">
      <w:pPr>
        <w:spacing w:line="276" w:lineRule="auto"/>
        <w:jc w:val="both"/>
        <w:rPr>
          <w:rFonts w:ascii="Book Antiqua" w:hAnsi="Book Antiqua"/>
          <w:i/>
        </w:rPr>
      </w:pPr>
      <w:r w:rsidRPr="006E11C5">
        <w:rPr>
          <w:rFonts w:ascii="Book Antiqua" w:hAnsi="Book Antiqua"/>
          <w:i/>
          <w:u w:val="single"/>
        </w:rPr>
        <w:t>Tematy posiedzenia</w:t>
      </w:r>
      <w:r w:rsidRPr="006E11C5">
        <w:rPr>
          <w:rFonts w:ascii="Book Antiqua" w:hAnsi="Book Antiqua"/>
          <w:i/>
        </w:rPr>
        <w:t xml:space="preserve">: </w:t>
      </w:r>
    </w:p>
    <w:p w14:paraId="5BA18AD0" w14:textId="77777777" w:rsidR="009827EC" w:rsidRPr="007234E5" w:rsidRDefault="009827EC" w:rsidP="007234E5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7234E5">
        <w:rPr>
          <w:rFonts w:ascii="Book Antiqua" w:hAnsi="Book Antiqua"/>
        </w:rPr>
        <w:t>Otwarcie posiedzenia i zatwierdzenie porządku posiedzenia.</w:t>
      </w:r>
    </w:p>
    <w:p w14:paraId="44913F39" w14:textId="024909E3" w:rsidR="0078123A" w:rsidRPr="007234E5" w:rsidRDefault="000851A0" w:rsidP="007234E5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bookmarkStart w:id="1" w:name="_Hlk210914410"/>
      <w:r w:rsidRPr="007234E5">
        <w:rPr>
          <w:rFonts w:ascii="Book Antiqua" w:hAnsi="Book Antiqua"/>
        </w:rPr>
        <w:t>Zaopiniowanie projektu</w:t>
      </w:r>
      <w:r w:rsidR="006E11C5" w:rsidRPr="007234E5">
        <w:rPr>
          <w:rFonts w:ascii="Book Antiqua" w:hAnsi="Book Antiqua"/>
        </w:rPr>
        <w:t xml:space="preserve"> uchwały w sprawie </w:t>
      </w:r>
      <w:r w:rsidRPr="007234E5">
        <w:rPr>
          <w:rFonts w:ascii="Book Antiqua" w:hAnsi="Book Antiqua"/>
        </w:rPr>
        <w:t xml:space="preserve"> </w:t>
      </w:r>
      <w:bookmarkEnd w:id="1"/>
      <w:r w:rsidR="00A03682" w:rsidRPr="00A03682">
        <w:rPr>
          <w:rFonts w:ascii="Book Antiqua" w:hAnsi="Book Antiqua"/>
        </w:rPr>
        <w:t>wyznaczenia do sprzedaży oddanej w użytkowanie wieczyste nieruchomości  położonej  w miejscowości Gozdowo</w:t>
      </w:r>
      <w:r w:rsidR="00A03682">
        <w:rPr>
          <w:rFonts w:ascii="Book Antiqua" w:hAnsi="Book Antiqua"/>
        </w:rPr>
        <w:t>.</w:t>
      </w:r>
    </w:p>
    <w:p w14:paraId="3AE969C3" w14:textId="5DAEB0B9" w:rsidR="00853947" w:rsidRPr="007234E5" w:rsidRDefault="00853947" w:rsidP="007234E5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 w:rsidRPr="007234E5">
        <w:rPr>
          <w:rFonts w:ascii="Book Antiqua" w:hAnsi="Book Antiqua"/>
        </w:rPr>
        <w:t>Zaopiniowanie projektu uchwały zmieniającej Uchwałę Budżetową Gminy Gozdowo na rok 202</w:t>
      </w:r>
      <w:r w:rsidR="00653481" w:rsidRPr="007234E5">
        <w:rPr>
          <w:rFonts w:ascii="Book Antiqua" w:hAnsi="Book Antiqua"/>
        </w:rPr>
        <w:t>6</w:t>
      </w:r>
      <w:r w:rsidRPr="007234E5">
        <w:rPr>
          <w:rFonts w:ascii="Book Antiqua" w:hAnsi="Book Antiqua"/>
        </w:rPr>
        <w:t xml:space="preserve">. </w:t>
      </w:r>
    </w:p>
    <w:p w14:paraId="7D7C94F7" w14:textId="77777777" w:rsidR="009827EC" w:rsidRPr="006E11C5" w:rsidRDefault="009827EC" w:rsidP="00414103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>Sprawy różne – zakończenie posiedzenia.</w:t>
      </w:r>
    </w:p>
    <w:p w14:paraId="2F6BC563" w14:textId="77777777" w:rsidR="009827EC" w:rsidRPr="006E11C5" w:rsidRDefault="009827EC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Zawiadamiając o powyższym, prosimy o przybycie i wzięcie udziału   w posiedzeniu.          </w:t>
      </w:r>
    </w:p>
    <w:p w14:paraId="4E7EBA23" w14:textId="5F68A702" w:rsidR="00F40828" w:rsidRPr="006E11C5" w:rsidRDefault="00F40828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</w:t>
      </w:r>
    </w:p>
    <w:p w14:paraId="193342F2" w14:textId="52AD8D31" w:rsidR="00F40828" w:rsidRPr="006E11C5" w:rsidRDefault="00F40828" w:rsidP="00F40828">
      <w:pPr>
        <w:spacing w:line="276" w:lineRule="auto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                                                                      </w:t>
      </w:r>
    </w:p>
    <w:p w14:paraId="5E9C0FF6" w14:textId="5066FB02" w:rsidR="00F40828" w:rsidRPr="006E11C5" w:rsidRDefault="00F40828" w:rsidP="00853947">
      <w:pPr>
        <w:ind w:left="4248" w:firstLine="708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Komisji Budżetu  </w:t>
      </w:r>
      <w:r w:rsidR="00B208D5" w:rsidRPr="006E11C5">
        <w:rPr>
          <w:rFonts w:ascii="Book Antiqua" w:hAnsi="Book Antiqua"/>
        </w:rPr>
        <w:t xml:space="preserve">                                         </w:t>
      </w:r>
    </w:p>
    <w:p w14:paraId="241D263D" w14:textId="53ADA8AF" w:rsidR="00F40828" w:rsidRPr="006E11C5" w:rsidRDefault="00F40828" w:rsidP="00F40828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</w:t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Pr="006E11C5">
        <w:rPr>
          <w:rFonts w:ascii="Book Antiqua" w:hAnsi="Book Antiqua"/>
        </w:rPr>
        <w:t xml:space="preserve">     Finansów i Planowania                      </w:t>
      </w:r>
      <w:r w:rsidR="00B208D5" w:rsidRPr="006E11C5">
        <w:rPr>
          <w:rFonts w:ascii="Book Antiqua" w:hAnsi="Book Antiqua"/>
        </w:rPr>
        <w:t xml:space="preserve">                                       </w:t>
      </w:r>
      <w:r w:rsidR="00B208D5" w:rsidRPr="006E11C5">
        <w:rPr>
          <w:rFonts w:ascii="Book Antiqua" w:hAnsi="Book Antiqua"/>
          <w:b/>
          <w:bCs/>
        </w:rPr>
        <w:t xml:space="preserve">           </w:t>
      </w:r>
    </w:p>
    <w:p w14:paraId="0D50ABC9" w14:textId="7786D7AC" w:rsidR="00F40828" w:rsidRPr="006E11C5" w:rsidRDefault="00853947" w:rsidP="00853947">
      <w:pPr>
        <w:pStyle w:val="Tekstpodstawowy"/>
        <w:spacing w:after="0"/>
        <w:ind w:left="4248" w:firstLine="708"/>
        <w:rPr>
          <w:rFonts w:ascii="Book Antiqua" w:hAnsi="Book Antiqua"/>
          <w:b/>
          <w:bCs/>
        </w:rPr>
      </w:pPr>
      <w:r w:rsidRPr="006E11C5">
        <w:rPr>
          <w:rFonts w:ascii="Book Antiqua" w:hAnsi="Book Antiqua"/>
        </w:rPr>
        <w:t xml:space="preserve">         </w:t>
      </w:r>
      <w:r w:rsidR="00F40828" w:rsidRPr="006E11C5">
        <w:rPr>
          <w:rFonts w:ascii="Book Antiqua" w:hAnsi="Book Antiqua"/>
        </w:rPr>
        <w:t xml:space="preserve"> </w:t>
      </w:r>
      <w:r w:rsidR="00F40828" w:rsidRPr="006E11C5">
        <w:rPr>
          <w:rFonts w:ascii="Book Antiqua" w:hAnsi="Book Antiqua"/>
          <w:b/>
          <w:bCs/>
        </w:rPr>
        <w:t>/-/ Leszek Smoleński</w:t>
      </w:r>
      <w:r w:rsidR="00F40828" w:rsidRPr="006E11C5">
        <w:rPr>
          <w:rFonts w:ascii="Book Antiqua" w:hAnsi="Book Antiqua"/>
        </w:rPr>
        <w:t xml:space="preserve">                </w:t>
      </w:r>
    </w:p>
    <w:p w14:paraId="6ADAE548" w14:textId="77777777" w:rsidR="00F40828" w:rsidRPr="006E11C5" w:rsidRDefault="00F40828" w:rsidP="00F40828">
      <w:pPr>
        <w:rPr>
          <w:rFonts w:ascii="Book Antiqua" w:hAnsi="Book Antiqua" w:cs="Arial"/>
        </w:rPr>
      </w:pPr>
    </w:p>
    <w:p w14:paraId="48758066" w14:textId="667EAE50" w:rsidR="000267AB" w:rsidRPr="0078123A" w:rsidRDefault="00F40828" w:rsidP="00735D3C">
      <w:pPr>
        <w:rPr>
          <w:rFonts w:ascii="Book Antiqua" w:hAnsi="Book Antiqua"/>
          <w:b/>
          <w:bCs/>
        </w:rPr>
      </w:pPr>
      <w:r w:rsidRPr="006E11C5">
        <w:rPr>
          <w:rFonts w:ascii="Book Antiqua" w:hAnsi="Book Antiqua" w:cs="Arial"/>
        </w:rPr>
        <w:t xml:space="preserve"> </w:t>
      </w:r>
    </w:p>
    <w:p w14:paraId="5305D08C" w14:textId="1167A217" w:rsidR="00735D3C" w:rsidRPr="006E11C5" w:rsidRDefault="00735D3C" w:rsidP="00735D3C">
      <w:pPr>
        <w:rPr>
          <w:rFonts w:ascii="Book Antiqua" w:hAnsi="Book Antiqua"/>
          <w:i/>
          <w:u w:val="single"/>
        </w:rPr>
      </w:pPr>
      <w:r w:rsidRPr="006E11C5">
        <w:rPr>
          <w:rFonts w:ascii="Book Antiqua" w:hAnsi="Book Antiqua"/>
          <w:i/>
          <w:u w:val="single"/>
        </w:rPr>
        <w:t>Otrzymują:</w:t>
      </w:r>
    </w:p>
    <w:p w14:paraId="2070A20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Włodzimierz Mierzejewski,</w:t>
      </w:r>
    </w:p>
    <w:p w14:paraId="1C054336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Barbara Mańkowska,</w:t>
      </w:r>
    </w:p>
    <w:p w14:paraId="10F01F79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Pani Marta </w:t>
      </w:r>
      <w:proofErr w:type="spellStart"/>
      <w:r w:rsidRPr="006E11C5">
        <w:rPr>
          <w:rFonts w:ascii="Book Antiqua" w:hAnsi="Book Antiqua"/>
        </w:rPr>
        <w:t>Szałecka</w:t>
      </w:r>
      <w:proofErr w:type="spellEnd"/>
      <w:r w:rsidRPr="006E11C5">
        <w:rPr>
          <w:rFonts w:ascii="Book Antiqua" w:hAnsi="Book Antiqua"/>
        </w:rPr>
        <w:t>,</w:t>
      </w:r>
    </w:p>
    <w:p w14:paraId="66F428EA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Sławomir Zarembski,</w:t>
      </w:r>
    </w:p>
    <w:p w14:paraId="3FD28F8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A/a.</w:t>
      </w:r>
    </w:p>
    <w:p w14:paraId="23198298" w14:textId="77777777" w:rsidR="00853947" w:rsidRPr="006E11C5" w:rsidRDefault="00853947" w:rsidP="00853947">
      <w:pPr>
        <w:ind w:left="720"/>
        <w:rPr>
          <w:rFonts w:ascii="Book Antiqua" w:hAnsi="Book Antiqua"/>
        </w:rPr>
      </w:pPr>
    </w:p>
    <w:p w14:paraId="0BD9AEFA" w14:textId="77777777" w:rsidR="00853947" w:rsidRPr="006E11C5" w:rsidRDefault="00853947" w:rsidP="00853947">
      <w:pPr>
        <w:rPr>
          <w:rFonts w:ascii="Book Antiqua" w:hAnsi="Book Antiqua"/>
          <w:u w:val="single"/>
        </w:rPr>
      </w:pPr>
      <w:r w:rsidRPr="006E11C5">
        <w:rPr>
          <w:rFonts w:ascii="Book Antiqua" w:hAnsi="Book Antiqua"/>
          <w:u w:val="single"/>
        </w:rPr>
        <w:t>Do wiadomości:</w:t>
      </w:r>
    </w:p>
    <w:p w14:paraId="746CC923" w14:textId="4FA9ACAC" w:rsidR="00A74357" w:rsidRPr="006E11C5" w:rsidRDefault="00853947" w:rsidP="006E11C5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Rady Gminy Gozdowo – Dariusz Śmigielski </w:t>
      </w:r>
    </w:p>
    <w:sectPr w:rsidR="00A74357" w:rsidRPr="006E11C5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0E8E" w14:textId="77777777" w:rsidR="000D52B5" w:rsidRDefault="000D52B5" w:rsidP="004B7F48">
      <w:r>
        <w:separator/>
      </w:r>
    </w:p>
  </w:endnote>
  <w:endnote w:type="continuationSeparator" w:id="0">
    <w:p w14:paraId="257684BB" w14:textId="77777777" w:rsidR="000D52B5" w:rsidRDefault="000D52B5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2412660F" w:rsidR="004B7F48" w:rsidRPr="00810AA3" w:rsidRDefault="004B7F48" w:rsidP="00810AA3">
    <w:pPr>
      <w:pStyle w:val="Stopka"/>
      <w:jc w:val="both"/>
      <w:rPr>
        <w:i/>
        <w:iCs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>z</w:t>
    </w:r>
    <w:r w:rsidR="001251F4" w:rsidRPr="00CB1C50">
      <w:rPr>
        <w:i/>
        <w:iCs/>
        <w:sz w:val="20"/>
        <w:szCs w:val="20"/>
      </w:rPr>
      <w:t xml:space="preserve">. </w:t>
    </w:r>
    <w:r w:rsidR="00810AA3" w:rsidRPr="00810AA3">
      <w:rPr>
        <w:i/>
        <w:iCs/>
        <w:sz w:val="20"/>
        <w:szCs w:val="20"/>
      </w:rPr>
      <w:t>2025 r.</w:t>
    </w:r>
    <w:r w:rsidR="006E11C5">
      <w:rPr>
        <w:i/>
        <w:iCs/>
        <w:sz w:val="20"/>
        <w:szCs w:val="20"/>
      </w:rPr>
      <w:t xml:space="preserve"> </w:t>
    </w:r>
    <w:r w:rsidR="00810AA3" w:rsidRPr="00810AA3">
      <w:rPr>
        <w:i/>
        <w:iCs/>
        <w:sz w:val="20"/>
        <w:szCs w:val="20"/>
      </w:rPr>
      <w:t>poz. 1153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173E" w14:textId="77777777" w:rsidR="000D52B5" w:rsidRDefault="000D52B5" w:rsidP="004B7F48">
      <w:r>
        <w:separator/>
      </w:r>
    </w:p>
  </w:footnote>
  <w:footnote w:type="continuationSeparator" w:id="0">
    <w:p w14:paraId="3C1EDA0E" w14:textId="77777777" w:rsidR="000D52B5" w:rsidRDefault="000D52B5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E70676E8"/>
    <w:lvl w:ilvl="0" w:tplc="71A8AA4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1DC8FF0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5"/>
  </w:num>
  <w:num w:numId="4" w16cid:durableId="984815726">
    <w:abstractNumId w:val="1"/>
  </w:num>
  <w:num w:numId="5" w16cid:durableId="1856773752">
    <w:abstractNumId w:val="3"/>
  </w:num>
  <w:num w:numId="6" w16cid:durableId="634605977">
    <w:abstractNumId w:val="4"/>
  </w:num>
  <w:num w:numId="7" w16cid:durableId="102385849">
    <w:abstractNumId w:val="2"/>
  </w:num>
  <w:num w:numId="8" w16cid:durableId="6743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4DD4"/>
    <w:rsid w:val="000267AB"/>
    <w:rsid w:val="0003205F"/>
    <w:rsid w:val="00063280"/>
    <w:rsid w:val="000851A0"/>
    <w:rsid w:val="0009042F"/>
    <w:rsid w:val="000A5F15"/>
    <w:rsid w:val="000D52B5"/>
    <w:rsid w:val="000F5168"/>
    <w:rsid w:val="000F54CA"/>
    <w:rsid w:val="001153BE"/>
    <w:rsid w:val="001251F4"/>
    <w:rsid w:val="00136122"/>
    <w:rsid w:val="001976A2"/>
    <w:rsid w:val="001B3AD4"/>
    <w:rsid w:val="001C4F49"/>
    <w:rsid w:val="001D641A"/>
    <w:rsid w:val="0020790D"/>
    <w:rsid w:val="0022115A"/>
    <w:rsid w:val="00235967"/>
    <w:rsid w:val="00251D67"/>
    <w:rsid w:val="002940CB"/>
    <w:rsid w:val="0031091F"/>
    <w:rsid w:val="00317CF5"/>
    <w:rsid w:val="00334BD7"/>
    <w:rsid w:val="00345E51"/>
    <w:rsid w:val="0036010B"/>
    <w:rsid w:val="00362260"/>
    <w:rsid w:val="003668F5"/>
    <w:rsid w:val="00392C3A"/>
    <w:rsid w:val="003B6345"/>
    <w:rsid w:val="003F1F23"/>
    <w:rsid w:val="003F5F70"/>
    <w:rsid w:val="00414103"/>
    <w:rsid w:val="00464DC1"/>
    <w:rsid w:val="00490A2F"/>
    <w:rsid w:val="004912D2"/>
    <w:rsid w:val="0049200D"/>
    <w:rsid w:val="004A453D"/>
    <w:rsid w:val="004A745C"/>
    <w:rsid w:val="004B7F48"/>
    <w:rsid w:val="00504014"/>
    <w:rsid w:val="00530102"/>
    <w:rsid w:val="005462E3"/>
    <w:rsid w:val="00611383"/>
    <w:rsid w:val="00635E1B"/>
    <w:rsid w:val="00641F2F"/>
    <w:rsid w:val="00642A97"/>
    <w:rsid w:val="00653481"/>
    <w:rsid w:val="00694C61"/>
    <w:rsid w:val="006A7601"/>
    <w:rsid w:val="006D52D6"/>
    <w:rsid w:val="006E11C5"/>
    <w:rsid w:val="006F1275"/>
    <w:rsid w:val="006F2EFB"/>
    <w:rsid w:val="007234E5"/>
    <w:rsid w:val="00731B60"/>
    <w:rsid w:val="00735D3C"/>
    <w:rsid w:val="0078123A"/>
    <w:rsid w:val="007E1A7A"/>
    <w:rsid w:val="007E5ACC"/>
    <w:rsid w:val="00810AA3"/>
    <w:rsid w:val="008340B6"/>
    <w:rsid w:val="00843458"/>
    <w:rsid w:val="00853947"/>
    <w:rsid w:val="0089550A"/>
    <w:rsid w:val="008A0B42"/>
    <w:rsid w:val="008D3DB6"/>
    <w:rsid w:val="008D7617"/>
    <w:rsid w:val="008E60B0"/>
    <w:rsid w:val="00935B91"/>
    <w:rsid w:val="009717C5"/>
    <w:rsid w:val="009827EC"/>
    <w:rsid w:val="00994860"/>
    <w:rsid w:val="009F370B"/>
    <w:rsid w:val="00A03682"/>
    <w:rsid w:val="00A055FC"/>
    <w:rsid w:val="00A543FB"/>
    <w:rsid w:val="00A739F4"/>
    <w:rsid w:val="00A74357"/>
    <w:rsid w:val="00AA655B"/>
    <w:rsid w:val="00B03089"/>
    <w:rsid w:val="00B208D5"/>
    <w:rsid w:val="00B21544"/>
    <w:rsid w:val="00B43C67"/>
    <w:rsid w:val="00B52C76"/>
    <w:rsid w:val="00BB2AC4"/>
    <w:rsid w:val="00BB5180"/>
    <w:rsid w:val="00BF0B4F"/>
    <w:rsid w:val="00C05C22"/>
    <w:rsid w:val="00C520A2"/>
    <w:rsid w:val="00C55B38"/>
    <w:rsid w:val="00CB1C50"/>
    <w:rsid w:val="00D27E0D"/>
    <w:rsid w:val="00D44E54"/>
    <w:rsid w:val="00D67F5B"/>
    <w:rsid w:val="00D718C6"/>
    <w:rsid w:val="00D85D03"/>
    <w:rsid w:val="00D87D96"/>
    <w:rsid w:val="00DA2790"/>
    <w:rsid w:val="00DC738A"/>
    <w:rsid w:val="00E35307"/>
    <w:rsid w:val="00E43E14"/>
    <w:rsid w:val="00E475FD"/>
    <w:rsid w:val="00E936B1"/>
    <w:rsid w:val="00EE44BB"/>
    <w:rsid w:val="00F02890"/>
    <w:rsid w:val="00F23B23"/>
    <w:rsid w:val="00F33CF2"/>
    <w:rsid w:val="00F40828"/>
    <w:rsid w:val="00F54C8E"/>
    <w:rsid w:val="00F814F7"/>
    <w:rsid w:val="00FA1917"/>
    <w:rsid w:val="00FA1C67"/>
    <w:rsid w:val="00FD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50</cp:revision>
  <cp:lastPrinted>2025-08-21T09:45:00Z</cp:lastPrinted>
  <dcterms:created xsi:type="dcterms:W3CDTF">2019-11-18T10:19:00Z</dcterms:created>
  <dcterms:modified xsi:type="dcterms:W3CDTF">2026-04-20T08:30:00Z</dcterms:modified>
</cp:coreProperties>
</file>