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82937" w14:textId="77777777" w:rsidR="00532413" w:rsidRDefault="00532413" w:rsidP="00B21779">
      <w:pPr>
        <w:pStyle w:val="Nagwek8"/>
        <w:jc w:val="center"/>
        <w:rPr>
          <w:b/>
          <w:i w:val="0"/>
          <w:szCs w:val="24"/>
        </w:rPr>
      </w:pPr>
    </w:p>
    <w:p w14:paraId="49E21D30" w14:textId="4BC384DF" w:rsidR="00B21779" w:rsidRDefault="00B21779" w:rsidP="00B21779">
      <w:pPr>
        <w:pStyle w:val="Nagwek8"/>
        <w:jc w:val="center"/>
        <w:rPr>
          <w:b/>
          <w:i w:val="0"/>
          <w:szCs w:val="24"/>
        </w:rPr>
      </w:pPr>
      <w:r w:rsidRPr="005038B1">
        <w:rPr>
          <w:b/>
          <w:i w:val="0"/>
          <w:szCs w:val="24"/>
        </w:rPr>
        <w:t>U</w:t>
      </w:r>
      <w:r>
        <w:rPr>
          <w:b/>
          <w:i w:val="0"/>
          <w:szCs w:val="24"/>
        </w:rPr>
        <w:t xml:space="preserve">CHWAŁA </w:t>
      </w:r>
      <w:r w:rsidRPr="005038B1">
        <w:rPr>
          <w:b/>
          <w:i w:val="0"/>
          <w:szCs w:val="24"/>
        </w:rPr>
        <w:t>N</w:t>
      </w:r>
      <w:r>
        <w:rPr>
          <w:b/>
          <w:i w:val="0"/>
          <w:szCs w:val="24"/>
        </w:rPr>
        <w:t>R</w:t>
      </w:r>
      <w:r w:rsidRPr="005038B1">
        <w:rPr>
          <w:b/>
          <w:i w:val="0"/>
          <w:szCs w:val="24"/>
        </w:rPr>
        <w:t xml:space="preserve"> </w:t>
      </w:r>
      <w:r w:rsidR="000B32E7">
        <w:rPr>
          <w:b/>
          <w:i w:val="0"/>
          <w:szCs w:val="24"/>
        </w:rPr>
        <w:t>III</w:t>
      </w:r>
      <w:r>
        <w:rPr>
          <w:b/>
          <w:i w:val="0"/>
          <w:szCs w:val="24"/>
        </w:rPr>
        <w:t>/</w:t>
      </w:r>
      <w:r w:rsidR="00F63ED4">
        <w:rPr>
          <w:b/>
          <w:i w:val="0"/>
          <w:szCs w:val="24"/>
        </w:rPr>
        <w:t>15</w:t>
      </w:r>
      <w:r w:rsidRPr="005038B1">
        <w:rPr>
          <w:b/>
          <w:i w:val="0"/>
          <w:szCs w:val="24"/>
        </w:rPr>
        <w:t>/</w:t>
      </w:r>
      <w:r w:rsidR="000B32E7">
        <w:rPr>
          <w:b/>
          <w:i w:val="0"/>
          <w:szCs w:val="24"/>
        </w:rPr>
        <w:t>24</w:t>
      </w:r>
    </w:p>
    <w:p w14:paraId="02869E2C" w14:textId="77777777" w:rsidR="00B21779" w:rsidRDefault="00B21779" w:rsidP="00B21779">
      <w:pPr>
        <w:pStyle w:val="Nagwek8"/>
        <w:jc w:val="center"/>
        <w:rPr>
          <w:b/>
          <w:i w:val="0"/>
          <w:szCs w:val="24"/>
        </w:rPr>
      </w:pPr>
      <w:r>
        <w:rPr>
          <w:b/>
          <w:i w:val="0"/>
          <w:szCs w:val="24"/>
        </w:rPr>
        <w:t>RADY GMINY GOZDOWO</w:t>
      </w:r>
      <w:r w:rsidRPr="005038B1">
        <w:rPr>
          <w:b/>
          <w:i w:val="0"/>
          <w:szCs w:val="24"/>
        </w:rPr>
        <w:t xml:space="preserve">     </w:t>
      </w:r>
    </w:p>
    <w:p w14:paraId="016EA866" w14:textId="77777777" w:rsidR="00B21779" w:rsidRPr="005038B1" w:rsidRDefault="00B21779" w:rsidP="00B21779">
      <w:pPr>
        <w:pStyle w:val="Nagwek8"/>
        <w:jc w:val="center"/>
        <w:rPr>
          <w:b/>
          <w:i w:val="0"/>
          <w:szCs w:val="24"/>
        </w:rPr>
      </w:pPr>
      <w:r w:rsidRPr="005038B1">
        <w:rPr>
          <w:b/>
          <w:i w:val="0"/>
          <w:szCs w:val="24"/>
        </w:rPr>
        <w:t xml:space="preserve">                </w:t>
      </w:r>
    </w:p>
    <w:p w14:paraId="0D3EFD31" w14:textId="2F25128E" w:rsidR="00B21779" w:rsidRPr="005038B1" w:rsidRDefault="00B21779" w:rsidP="00B21779">
      <w:pPr>
        <w:pStyle w:val="Nagwek8"/>
        <w:jc w:val="center"/>
        <w:rPr>
          <w:i w:val="0"/>
          <w:szCs w:val="24"/>
          <w:u w:val="single"/>
        </w:rPr>
      </w:pPr>
      <w:r w:rsidRPr="005038B1">
        <w:rPr>
          <w:i w:val="0"/>
          <w:szCs w:val="24"/>
        </w:rPr>
        <w:t xml:space="preserve">z dnia </w:t>
      </w:r>
      <w:r w:rsidR="000B32E7">
        <w:rPr>
          <w:i w:val="0"/>
          <w:szCs w:val="24"/>
        </w:rPr>
        <w:t>24</w:t>
      </w:r>
      <w:r w:rsidRPr="005038B1">
        <w:rPr>
          <w:i w:val="0"/>
          <w:szCs w:val="24"/>
        </w:rPr>
        <w:t xml:space="preserve"> </w:t>
      </w:r>
      <w:r w:rsidR="000B32E7">
        <w:rPr>
          <w:i w:val="0"/>
          <w:szCs w:val="24"/>
        </w:rPr>
        <w:t xml:space="preserve">maja </w:t>
      </w:r>
      <w:r w:rsidRPr="005038B1">
        <w:rPr>
          <w:i w:val="0"/>
          <w:szCs w:val="24"/>
        </w:rPr>
        <w:t>20</w:t>
      </w:r>
      <w:r w:rsidR="000B32E7">
        <w:rPr>
          <w:i w:val="0"/>
          <w:szCs w:val="24"/>
        </w:rPr>
        <w:t>24</w:t>
      </w:r>
      <w:r w:rsidRPr="005038B1">
        <w:rPr>
          <w:i w:val="0"/>
          <w:szCs w:val="24"/>
        </w:rPr>
        <w:t xml:space="preserve"> roku</w:t>
      </w:r>
    </w:p>
    <w:p w14:paraId="44840AC0" w14:textId="77777777" w:rsidR="00B21779" w:rsidRPr="0043406C" w:rsidRDefault="00B21779" w:rsidP="00B21779">
      <w:pPr>
        <w:pStyle w:val="Tekstpodstawowywcity2"/>
        <w:ind w:left="0"/>
        <w:rPr>
          <w:rFonts w:ascii="Times New Roman" w:hAnsi="Times New Roman"/>
          <w:i w:val="0"/>
          <w:sz w:val="24"/>
          <w:szCs w:val="24"/>
        </w:rPr>
      </w:pPr>
    </w:p>
    <w:p w14:paraId="189D392E" w14:textId="77777777" w:rsidR="00B21779" w:rsidRPr="005B155B" w:rsidRDefault="00B21779" w:rsidP="00B21779">
      <w:pPr>
        <w:pStyle w:val="Tekstpodstawowywcity2"/>
        <w:ind w:left="0"/>
        <w:jc w:val="center"/>
        <w:rPr>
          <w:rFonts w:ascii="Arial" w:hAnsi="Arial" w:cs="Arial"/>
          <w:sz w:val="24"/>
          <w:szCs w:val="24"/>
        </w:rPr>
      </w:pPr>
      <w:r w:rsidRPr="0043406C">
        <w:rPr>
          <w:rFonts w:ascii="Times New Roman" w:hAnsi="Times New Roman"/>
          <w:i w:val="0"/>
          <w:sz w:val="24"/>
          <w:szCs w:val="24"/>
        </w:rPr>
        <w:t xml:space="preserve">w sprawie </w:t>
      </w:r>
      <w:r w:rsidRPr="00B21779">
        <w:rPr>
          <w:rFonts w:ascii="Times New Roman" w:hAnsi="Times New Roman"/>
          <w:i w:val="0"/>
          <w:sz w:val="24"/>
          <w:szCs w:val="24"/>
        </w:rPr>
        <w:t>zarządzenia wyborów sołtysów i rad sołeckich</w:t>
      </w:r>
    </w:p>
    <w:p w14:paraId="62A76610" w14:textId="77777777" w:rsidR="001E4082" w:rsidRPr="005B155B" w:rsidRDefault="001E4082" w:rsidP="001E4082">
      <w:pPr>
        <w:pStyle w:val="Tekstpodstawowywcity2"/>
        <w:ind w:left="0" w:firstLine="708"/>
        <w:rPr>
          <w:rFonts w:ascii="Arial" w:hAnsi="Arial" w:cs="Arial"/>
          <w:b w:val="0"/>
          <w:i w:val="0"/>
          <w:sz w:val="24"/>
          <w:szCs w:val="24"/>
        </w:rPr>
      </w:pPr>
    </w:p>
    <w:p w14:paraId="4B03512C" w14:textId="458BD2B9" w:rsidR="001E4082" w:rsidRPr="00B21779" w:rsidRDefault="001E4082" w:rsidP="001E4082">
      <w:pPr>
        <w:pStyle w:val="NormalnyWeb"/>
        <w:spacing w:before="0" w:beforeAutospacing="0" w:after="0" w:afterAutospacing="0"/>
        <w:ind w:firstLine="708"/>
        <w:jc w:val="both"/>
      </w:pPr>
      <w:r w:rsidRPr="00B21779">
        <w:t xml:space="preserve">Na podstawie art. 35 ust. 3 pkt 2, art. 36 ust. 1 i 2 ustawy z dnia 8 marca 1990 roku </w:t>
      </w:r>
      <w:r w:rsidR="00B21779">
        <w:br/>
      </w:r>
      <w:r w:rsidRPr="00B21779">
        <w:t>o samorządzie gminnym (tekst jednolity Dz. U. z 20</w:t>
      </w:r>
      <w:r w:rsidR="000B32E7">
        <w:t>24</w:t>
      </w:r>
      <w:r w:rsidRPr="00B21779">
        <w:t xml:space="preserve"> r. poz. </w:t>
      </w:r>
      <w:r w:rsidR="000B32E7">
        <w:t>609</w:t>
      </w:r>
      <w:r w:rsidRPr="00B21779">
        <w:t>)</w:t>
      </w:r>
      <w:r w:rsidR="00320572" w:rsidRPr="00B21779">
        <w:t>,</w:t>
      </w:r>
      <w:r w:rsidRPr="00B21779">
        <w:t xml:space="preserve"> </w:t>
      </w:r>
      <w:r w:rsidR="008B2746" w:rsidRPr="00B21779">
        <w:t xml:space="preserve">a także </w:t>
      </w:r>
      <w:r w:rsidR="008B2746" w:rsidRPr="00B21779">
        <w:br/>
      </w:r>
      <w:r w:rsidRPr="00B21779">
        <w:t>§</w:t>
      </w:r>
      <w:r w:rsidRPr="00B21779">
        <w:rPr>
          <w:bCs/>
        </w:rPr>
        <w:t xml:space="preserve"> 17 ust. 3 </w:t>
      </w:r>
      <w:r w:rsidR="00320572" w:rsidRPr="00B21779">
        <w:rPr>
          <w:bCs/>
        </w:rPr>
        <w:t xml:space="preserve">oraz </w:t>
      </w:r>
      <w:r w:rsidR="00320572" w:rsidRPr="00B21779">
        <w:t>§</w:t>
      </w:r>
      <w:r w:rsidR="00320572" w:rsidRPr="00B21779">
        <w:rPr>
          <w:bCs/>
        </w:rPr>
        <w:t xml:space="preserve"> 18 ust. 1 </w:t>
      </w:r>
      <w:r w:rsidRPr="00B21779">
        <w:rPr>
          <w:bCs/>
        </w:rPr>
        <w:t xml:space="preserve">załączników nr 1 – 31 do uchwały nr IX/71/15 Rady Gminy Gozdowo z dnia 24 września 2015 roku w sprawie uchwalenia statutów sołectw na terenie gminy Gozdowo (Dz. Urz. Woj. </w:t>
      </w:r>
      <w:proofErr w:type="spellStart"/>
      <w:r w:rsidRPr="00B21779">
        <w:rPr>
          <w:bCs/>
        </w:rPr>
        <w:t>Maz</w:t>
      </w:r>
      <w:proofErr w:type="spellEnd"/>
      <w:r w:rsidRPr="00B21779">
        <w:rPr>
          <w:bCs/>
        </w:rPr>
        <w:t>. z 2015 r. poz. 9801), uchwala się, co następuje</w:t>
      </w:r>
      <w:r w:rsidRPr="00B21779">
        <w:rPr>
          <w:i/>
        </w:rPr>
        <w:t>:</w:t>
      </w:r>
    </w:p>
    <w:p w14:paraId="594DEB43" w14:textId="77777777" w:rsidR="001E4082" w:rsidRPr="00B21779" w:rsidRDefault="001E4082" w:rsidP="001E4082">
      <w:pPr>
        <w:jc w:val="both"/>
        <w:rPr>
          <w:b/>
          <w:i/>
          <w:sz w:val="24"/>
          <w:szCs w:val="24"/>
        </w:rPr>
      </w:pPr>
    </w:p>
    <w:p w14:paraId="1D4740DC" w14:textId="14CA57B2" w:rsidR="001E4082" w:rsidRPr="000B32E7" w:rsidRDefault="001E4082" w:rsidP="001E4082">
      <w:pPr>
        <w:jc w:val="both"/>
        <w:rPr>
          <w:b/>
          <w:color w:val="FF0000"/>
          <w:sz w:val="24"/>
          <w:szCs w:val="24"/>
        </w:rPr>
      </w:pPr>
      <w:r w:rsidRPr="00B21779">
        <w:rPr>
          <w:b/>
          <w:sz w:val="24"/>
          <w:szCs w:val="24"/>
        </w:rPr>
        <w:t>§ 1</w:t>
      </w:r>
      <w:r w:rsidR="00B21779">
        <w:rPr>
          <w:b/>
          <w:sz w:val="24"/>
          <w:szCs w:val="24"/>
        </w:rPr>
        <w:t>.</w:t>
      </w:r>
      <w:r w:rsidRPr="00B21779">
        <w:rPr>
          <w:b/>
          <w:sz w:val="24"/>
          <w:szCs w:val="24"/>
        </w:rPr>
        <w:t xml:space="preserve"> </w:t>
      </w:r>
      <w:r w:rsidRPr="00B21779">
        <w:rPr>
          <w:sz w:val="24"/>
          <w:szCs w:val="24"/>
        </w:rPr>
        <w:t xml:space="preserve">Zarządza się przeprowadzenie wyborów sołtysów i rad sołeckich we wszystkich sołectwach na terenie Gminy Gozdowo w terminie </w:t>
      </w:r>
      <w:r w:rsidRPr="000568CD">
        <w:rPr>
          <w:sz w:val="24"/>
          <w:szCs w:val="24"/>
        </w:rPr>
        <w:t xml:space="preserve">od </w:t>
      </w:r>
      <w:r w:rsidR="000B32E7" w:rsidRPr="000568CD">
        <w:rPr>
          <w:b/>
          <w:sz w:val="24"/>
          <w:szCs w:val="24"/>
        </w:rPr>
        <w:t>3</w:t>
      </w:r>
      <w:r w:rsidRPr="000568CD">
        <w:rPr>
          <w:b/>
          <w:sz w:val="24"/>
          <w:szCs w:val="24"/>
        </w:rPr>
        <w:t xml:space="preserve"> </w:t>
      </w:r>
      <w:r w:rsidR="000B32E7" w:rsidRPr="000568CD">
        <w:rPr>
          <w:b/>
          <w:sz w:val="24"/>
          <w:szCs w:val="24"/>
        </w:rPr>
        <w:t xml:space="preserve">czerwca </w:t>
      </w:r>
      <w:r w:rsidRPr="000568CD">
        <w:rPr>
          <w:b/>
          <w:sz w:val="24"/>
          <w:szCs w:val="24"/>
        </w:rPr>
        <w:t>20</w:t>
      </w:r>
      <w:r w:rsidR="000B32E7" w:rsidRPr="000568CD">
        <w:rPr>
          <w:b/>
          <w:sz w:val="24"/>
          <w:szCs w:val="24"/>
        </w:rPr>
        <w:t>24</w:t>
      </w:r>
      <w:r w:rsidRPr="000568CD">
        <w:rPr>
          <w:b/>
          <w:sz w:val="24"/>
          <w:szCs w:val="24"/>
        </w:rPr>
        <w:t xml:space="preserve"> roku do </w:t>
      </w:r>
      <w:r w:rsidR="000568CD" w:rsidRPr="000568CD">
        <w:rPr>
          <w:b/>
          <w:sz w:val="24"/>
          <w:szCs w:val="24"/>
        </w:rPr>
        <w:t xml:space="preserve">2 lipca </w:t>
      </w:r>
      <w:r w:rsidRPr="000568CD">
        <w:rPr>
          <w:b/>
          <w:sz w:val="24"/>
          <w:szCs w:val="24"/>
        </w:rPr>
        <w:t>20</w:t>
      </w:r>
      <w:r w:rsidR="000B32E7" w:rsidRPr="000568CD">
        <w:rPr>
          <w:b/>
          <w:sz w:val="24"/>
          <w:szCs w:val="24"/>
        </w:rPr>
        <w:t>24</w:t>
      </w:r>
      <w:r w:rsidRPr="000568CD">
        <w:rPr>
          <w:b/>
          <w:sz w:val="24"/>
          <w:szCs w:val="24"/>
        </w:rPr>
        <w:t xml:space="preserve"> roku.</w:t>
      </w:r>
    </w:p>
    <w:p w14:paraId="518FF164" w14:textId="77777777" w:rsidR="001E4082" w:rsidRPr="00B21779" w:rsidRDefault="001E4082" w:rsidP="001E4082">
      <w:pPr>
        <w:pStyle w:val="Tekstpodstawowy3"/>
        <w:ind w:firstLine="708"/>
        <w:rPr>
          <w:sz w:val="24"/>
          <w:szCs w:val="24"/>
        </w:rPr>
      </w:pPr>
    </w:p>
    <w:p w14:paraId="1A2C6F62" w14:textId="77777777" w:rsidR="001E4082" w:rsidRPr="00B21779" w:rsidRDefault="001E4082" w:rsidP="001E4082">
      <w:pPr>
        <w:jc w:val="both"/>
        <w:rPr>
          <w:b/>
          <w:sz w:val="24"/>
          <w:szCs w:val="24"/>
        </w:rPr>
      </w:pPr>
      <w:r w:rsidRPr="00B21779">
        <w:rPr>
          <w:b/>
          <w:sz w:val="24"/>
          <w:szCs w:val="24"/>
        </w:rPr>
        <w:t>§</w:t>
      </w:r>
      <w:r w:rsidR="00B21779">
        <w:rPr>
          <w:b/>
          <w:sz w:val="24"/>
          <w:szCs w:val="24"/>
        </w:rPr>
        <w:t xml:space="preserve"> </w:t>
      </w:r>
      <w:r w:rsidRPr="00B21779">
        <w:rPr>
          <w:b/>
          <w:sz w:val="24"/>
          <w:szCs w:val="24"/>
        </w:rPr>
        <w:t>2</w:t>
      </w:r>
      <w:r w:rsidR="00B21779">
        <w:rPr>
          <w:b/>
          <w:sz w:val="24"/>
          <w:szCs w:val="24"/>
        </w:rPr>
        <w:t xml:space="preserve">. </w:t>
      </w:r>
      <w:r w:rsidRPr="00B21779">
        <w:rPr>
          <w:sz w:val="24"/>
          <w:szCs w:val="24"/>
        </w:rPr>
        <w:t>1.</w:t>
      </w:r>
      <w:r w:rsidRPr="00B21779">
        <w:rPr>
          <w:b/>
          <w:sz w:val="24"/>
          <w:szCs w:val="24"/>
        </w:rPr>
        <w:t xml:space="preserve"> </w:t>
      </w:r>
      <w:r w:rsidRPr="00B21779">
        <w:rPr>
          <w:sz w:val="24"/>
          <w:szCs w:val="24"/>
        </w:rPr>
        <w:t xml:space="preserve">Zobowiązuje się Wójta Gminy </w:t>
      </w:r>
      <w:r w:rsidR="007E0368" w:rsidRPr="00B21779">
        <w:rPr>
          <w:sz w:val="24"/>
          <w:szCs w:val="24"/>
        </w:rPr>
        <w:t xml:space="preserve">do </w:t>
      </w:r>
      <w:r w:rsidRPr="00B21779">
        <w:rPr>
          <w:sz w:val="24"/>
          <w:szCs w:val="24"/>
        </w:rPr>
        <w:t>opracowania regulaminu i harmonogramu przeprowadzenia wyborów</w:t>
      </w:r>
      <w:r w:rsidR="007E0368" w:rsidRPr="00B21779">
        <w:rPr>
          <w:sz w:val="24"/>
          <w:szCs w:val="24"/>
        </w:rPr>
        <w:t xml:space="preserve"> oraz do zwołania</w:t>
      </w:r>
      <w:r w:rsidR="00B21779">
        <w:rPr>
          <w:sz w:val="24"/>
          <w:szCs w:val="24"/>
        </w:rPr>
        <w:t xml:space="preserve"> </w:t>
      </w:r>
      <w:r w:rsidR="007E0368" w:rsidRPr="00B21779">
        <w:rPr>
          <w:sz w:val="24"/>
          <w:szCs w:val="24"/>
        </w:rPr>
        <w:t>zebrań wiejskich dla wyboru Sołtysa i Rady Sołeckiej</w:t>
      </w:r>
      <w:r w:rsidRPr="00B21779">
        <w:rPr>
          <w:sz w:val="24"/>
          <w:szCs w:val="24"/>
        </w:rPr>
        <w:t>.</w:t>
      </w:r>
    </w:p>
    <w:p w14:paraId="35B9C537" w14:textId="32C0B853" w:rsidR="001E4082" w:rsidRPr="00B21779" w:rsidRDefault="001E4082" w:rsidP="001E4082">
      <w:pPr>
        <w:pStyle w:val="Tekstpodstawowy3"/>
        <w:rPr>
          <w:sz w:val="24"/>
          <w:szCs w:val="24"/>
        </w:rPr>
      </w:pPr>
      <w:r w:rsidRPr="00B21779">
        <w:rPr>
          <w:sz w:val="24"/>
          <w:szCs w:val="24"/>
        </w:rPr>
        <w:t>2. Ustala się ostateczny termin ogłoszenia harmonogramu wyborczego we wszystkich sołectwach na terenie Gminy Gozdowo do</w:t>
      </w:r>
      <w:r w:rsidRPr="00B21779">
        <w:rPr>
          <w:b/>
          <w:sz w:val="24"/>
          <w:szCs w:val="24"/>
        </w:rPr>
        <w:t xml:space="preserve"> dnia </w:t>
      </w:r>
      <w:r w:rsidR="004477C8" w:rsidRPr="00B21779">
        <w:rPr>
          <w:b/>
          <w:sz w:val="24"/>
          <w:szCs w:val="24"/>
        </w:rPr>
        <w:t>3</w:t>
      </w:r>
      <w:r w:rsidR="00493A80">
        <w:rPr>
          <w:b/>
          <w:sz w:val="24"/>
          <w:szCs w:val="24"/>
        </w:rPr>
        <w:t>1</w:t>
      </w:r>
      <w:r w:rsidRPr="00B21779">
        <w:rPr>
          <w:b/>
          <w:sz w:val="24"/>
          <w:szCs w:val="24"/>
        </w:rPr>
        <w:t xml:space="preserve"> </w:t>
      </w:r>
      <w:r w:rsidR="00493A80">
        <w:rPr>
          <w:b/>
          <w:sz w:val="24"/>
          <w:szCs w:val="24"/>
        </w:rPr>
        <w:t xml:space="preserve">maja </w:t>
      </w:r>
      <w:r w:rsidRPr="00B21779">
        <w:rPr>
          <w:b/>
          <w:sz w:val="24"/>
          <w:szCs w:val="24"/>
        </w:rPr>
        <w:t>20</w:t>
      </w:r>
      <w:r w:rsidR="00493A80">
        <w:rPr>
          <w:b/>
          <w:sz w:val="24"/>
          <w:szCs w:val="24"/>
        </w:rPr>
        <w:t>24</w:t>
      </w:r>
      <w:r w:rsidRPr="00B21779">
        <w:rPr>
          <w:b/>
          <w:sz w:val="24"/>
          <w:szCs w:val="24"/>
        </w:rPr>
        <w:t xml:space="preserve"> roku</w:t>
      </w:r>
      <w:r w:rsidRPr="00B21779">
        <w:rPr>
          <w:sz w:val="24"/>
          <w:szCs w:val="24"/>
        </w:rPr>
        <w:t xml:space="preserve">, w sposób zwyczajowo przyjęty </w:t>
      </w:r>
      <w:r w:rsidR="00B21779">
        <w:rPr>
          <w:sz w:val="24"/>
          <w:szCs w:val="24"/>
        </w:rPr>
        <w:br/>
      </w:r>
      <w:r w:rsidRPr="00B21779">
        <w:rPr>
          <w:sz w:val="24"/>
          <w:szCs w:val="24"/>
        </w:rPr>
        <w:t>w sołectwie.</w:t>
      </w:r>
    </w:p>
    <w:p w14:paraId="32CF94D1" w14:textId="77777777" w:rsidR="001E4082" w:rsidRPr="00B21779" w:rsidRDefault="001E4082" w:rsidP="001E4082">
      <w:pPr>
        <w:jc w:val="both"/>
        <w:rPr>
          <w:sz w:val="24"/>
          <w:szCs w:val="24"/>
        </w:rPr>
      </w:pPr>
    </w:p>
    <w:p w14:paraId="608CD47D" w14:textId="77777777" w:rsidR="001E4082" w:rsidRPr="00B21779" w:rsidRDefault="001E4082" w:rsidP="001E4082">
      <w:pPr>
        <w:jc w:val="both"/>
        <w:rPr>
          <w:b/>
          <w:sz w:val="24"/>
          <w:szCs w:val="24"/>
        </w:rPr>
      </w:pPr>
      <w:r w:rsidRPr="00B21779">
        <w:rPr>
          <w:b/>
          <w:sz w:val="24"/>
          <w:szCs w:val="24"/>
        </w:rPr>
        <w:t>§ 3</w:t>
      </w:r>
      <w:r w:rsidR="00B21779">
        <w:rPr>
          <w:b/>
          <w:sz w:val="24"/>
          <w:szCs w:val="24"/>
        </w:rPr>
        <w:t>.</w:t>
      </w:r>
      <w:r w:rsidRPr="00B21779">
        <w:rPr>
          <w:b/>
          <w:sz w:val="24"/>
          <w:szCs w:val="24"/>
        </w:rPr>
        <w:t xml:space="preserve"> </w:t>
      </w:r>
      <w:r w:rsidRPr="00B21779">
        <w:rPr>
          <w:sz w:val="24"/>
          <w:szCs w:val="24"/>
        </w:rPr>
        <w:t>Wykonanie uchwały powierza się Wójtowi Gminy Gozdowo.</w:t>
      </w:r>
    </w:p>
    <w:p w14:paraId="15C0B2F4" w14:textId="77777777" w:rsidR="001E4082" w:rsidRPr="00B21779" w:rsidRDefault="001E4082" w:rsidP="001E4082">
      <w:pPr>
        <w:pStyle w:val="NormalnyWeb"/>
        <w:spacing w:line="312" w:lineRule="atLeast"/>
        <w:jc w:val="both"/>
      </w:pPr>
      <w:r w:rsidRPr="00B21779">
        <w:rPr>
          <w:b/>
        </w:rPr>
        <w:t>§</w:t>
      </w:r>
      <w:r w:rsidR="00B21779">
        <w:rPr>
          <w:b/>
        </w:rPr>
        <w:t xml:space="preserve"> </w:t>
      </w:r>
      <w:r w:rsidRPr="00B21779">
        <w:rPr>
          <w:b/>
        </w:rPr>
        <w:t>4</w:t>
      </w:r>
      <w:r w:rsidR="00B21779">
        <w:rPr>
          <w:b/>
        </w:rPr>
        <w:t>.</w:t>
      </w:r>
      <w:r w:rsidRPr="00B21779">
        <w:rPr>
          <w:b/>
        </w:rPr>
        <w:t xml:space="preserve"> </w:t>
      </w:r>
      <w:r w:rsidRPr="00B21779">
        <w:t>Uchwała podlega zamieszczeniu na</w:t>
      </w:r>
      <w:r w:rsidR="00B21779">
        <w:t xml:space="preserve"> </w:t>
      </w:r>
      <w:r w:rsidRPr="00B21779">
        <w:t>tablicy ogłoszeń</w:t>
      </w:r>
      <w:r w:rsidR="00B21779">
        <w:t xml:space="preserve"> </w:t>
      </w:r>
      <w:r w:rsidRPr="00B21779">
        <w:t>w siedzibie Urzędu Gminy w Gozdowie i w sołectwach.</w:t>
      </w:r>
    </w:p>
    <w:p w14:paraId="1C9DF191" w14:textId="77777777" w:rsidR="001E4082" w:rsidRPr="00B21779" w:rsidRDefault="001E4082" w:rsidP="001E4082">
      <w:pPr>
        <w:jc w:val="both"/>
        <w:rPr>
          <w:b/>
          <w:sz w:val="24"/>
          <w:szCs w:val="24"/>
        </w:rPr>
      </w:pPr>
      <w:r w:rsidRPr="00B21779">
        <w:rPr>
          <w:b/>
          <w:sz w:val="24"/>
          <w:szCs w:val="24"/>
        </w:rPr>
        <w:t>§ 5</w:t>
      </w:r>
      <w:r w:rsidR="00B21779">
        <w:rPr>
          <w:b/>
          <w:sz w:val="24"/>
          <w:szCs w:val="24"/>
        </w:rPr>
        <w:t>.</w:t>
      </w:r>
      <w:r w:rsidRPr="00B21779">
        <w:rPr>
          <w:b/>
          <w:sz w:val="24"/>
          <w:szCs w:val="24"/>
        </w:rPr>
        <w:t xml:space="preserve"> </w:t>
      </w:r>
      <w:r w:rsidRPr="00B21779">
        <w:rPr>
          <w:sz w:val="24"/>
          <w:szCs w:val="24"/>
        </w:rPr>
        <w:t>Uchwała wchodzi w życie z dniem podjęcia.</w:t>
      </w:r>
    </w:p>
    <w:p w14:paraId="7249009E" w14:textId="77777777" w:rsidR="001E4082" w:rsidRPr="00B21779" w:rsidRDefault="001E4082" w:rsidP="001E4082">
      <w:pPr>
        <w:jc w:val="both"/>
        <w:rPr>
          <w:sz w:val="24"/>
          <w:szCs w:val="24"/>
        </w:rPr>
      </w:pPr>
    </w:p>
    <w:p w14:paraId="75A9AF65" w14:textId="77777777" w:rsidR="001E4082" w:rsidRPr="00B21779" w:rsidRDefault="001E4082" w:rsidP="001E4082">
      <w:pPr>
        <w:jc w:val="both"/>
        <w:rPr>
          <w:sz w:val="24"/>
          <w:szCs w:val="24"/>
        </w:rPr>
      </w:pPr>
    </w:p>
    <w:p w14:paraId="09BABB98" w14:textId="77777777" w:rsidR="001E4082" w:rsidRDefault="001E4082" w:rsidP="001E4082">
      <w:pPr>
        <w:pStyle w:val="Nagwek8"/>
        <w:rPr>
          <w:b/>
          <w:i w:val="0"/>
          <w:sz w:val="28"/>
          <w:szCs w:val="28"/>
        </w:rPr>
      </w:pPr>
    </w:p>
    <w:p w14:paraId="5BBB5A1C" w14:textId="77777777" w:rsidR="00532413" w:rsidRPr="00532413" w:rsidRDefault="00532413" w:rsidP="00532413"/>
    <w:p w14:paraId="3D7CBE3C" w14:textId="77777777" w:rsidR="001E4082" w:rsidRDefault="001E4082" w:rsidP="001E4082">
      <w:pPr>
        <w:pStyle w:val="Nagwek8"/>
        <w:rPr>
          <w:rFonts w:ascii="Arial" w:hAnsi="Arial" w:cs="Arial"/>
          <w:b/>
          <w:i w:val="0"/>
          <w:sz w:val="28"/>
          <w:szCs w:val="28"/>
        </w:rPr>
      </w:pPr>
    </w:p>
    <w:p w14:paraId="594DF78A" w14:textId="77777777" w:rsidR="00621E38" w:rsidRPr="00621E38" w:rsidRDefault="00621E38" w:rsidP="00621E38">
      <w:pPr>
        <w:ind w:left="4248"/>
        <w:jc w:val="both"/>
        <w:rPr>
          <w:b/>
          <w:bCs/>
          <w:sz w:val="24"/>
          <w:szCs w:val="24"/>
        </w:rPr>
      </w:pPr>
      <w:r w:rsidRPr="00621E38">
        <w:rPr>
          <w:b/>
          <w:bCs/>
          <w:sz w:val="24"/>
          <w:szCs w:val="24"/>
        </w:rPr>
        <w:t xml:space="preserve">Przewodniczący Rady Gminy </w:t>
      </w:r>
    </w:p>
    <w:p w14:paraId="1F1E61FF" w14:textId="77777777" w:rsidR="00621E38" w:rsidRPr="00621E38" w:rsidRDefault="00621E38" w:rsidP="00621E38">
      <w:pPr>
        <w:autoSpaceDE w:val="0"/>
        <w:autoSpaceDN w:val="0"/>
        <w:adjustRightInd w:val="0"/>
        <w:spacing w:line="276" w:lineRule="auto"/>
        <w:ind w:firstLine="370"/>
        <w:jc w:val="center"/>
        <w:rPr>
          <w:rFonts w:eastAsia="Calibri"/>
          <w:b/>
          <w:bCs/>
          <w:sz w:val="24"/>
          <w:szCs w:val="24"/>
        </w:rPr>
      </w:pPr>
      <w:r w:rsidRPr="00621E38">
        <w:rPr>
          <w:rFonts w:eastAsia="Calibri"/>
          <w:b/>
          <w:bCs/>
          <w:sz w:val="24"/>
          <w:szCs w:val="24"/>
        </w:rPr>
        <w:t xml:space="preserve">                                                               </w:t>
      </w:r>
    </w:p>
    <w:p w14:paraId="6BA22696" w14:textId="77777777" w:rsidR="00621E38" w:rsidRPr="00621E38" w:rsidRDefault="00621E38" w:rsidP="00621E38">
      <w:pPr>
        <w:rPr>
          <w:rFonts w:ascii="Arial" w:hAnsi="Arial"/>
          <w:sz w:val="24"/>
        </w:rPr>
      </w:pPr>
      <w:r w:rsidRPr="00621E38">
        <w:rPr>
          <w:rFonts w:eastAsia="Calibri"/>
          <w:b/>
          <w:bCs/>
          <w:sz w:val="24"/>
          <w:szCs w:val="24"/>
        </w:rPr>
        <w:t xml:space="preserve">                                                                              /-/  Dariusz Śmigielski</w:t>
      </w:r>
    </w:p>
    <w:p w14:paraId="759AEA5F" w14:textId="77777777" w:rsidR="001E4082" w:rsidRDefault="001E4082" w:rsidP="001E4082">
      <w:pPr>
        <w:pStyle w:val="Nagwek8"/>
        <w:rPr>
          <w:rFonts w:ascii="Arial" w:hAnsi="Arial" w:cs="Arial"/>
          <w:b/>
          <w:i w:val="0"/>
          <w:sz w:val="28"/>
          <w:szCs w:val="28"/>
        </w:rPr>
      </w:pPr>
    </w:p>
    <w:p w14:paraId="531E31E7" w14:textId="77777777" w:rsidR="001E4082" w:rsidRDefault="001E4082" w:rsidP="001E4082">
      <w:pPr>
        <w:pStyle w:val="Nagwek8"/>
        <w:rPr>
          <w:rFonts w:ascii="Arial" w:hAnsi="Arial" w:cs="Arial"/>
          <w:b/>
          <w:i w:val="0"/>
          <w:sz w:val="28"/>
          <w:szCs w:val="28"/>
        </w:rPr>
      </w:pPr>
    </w:p>
    <w:p w14:paraId="486D3A44" w14:textId="77777777" w:rsidR="001E4082" w:rsidRDefault="001E4082" w:rsidP="001E4082">
      <w:pPr>
        <w:pStyle w:val="Nagwek8"/>
        <w:rPr>
          <w:rFonts w:ascii="Arial" w:hAnsi="Arial" w:cs="Arial"/>
          <w:b/>
          <w:i w:val="0"/>
          <w:sz w:val="28"/>
          <w:szCs w:val="28"/>
        </w:rPr>
      </w:pPr>
    </w:p>
    <w:p w14:paraId="21612A42" w14:textId="77777777" w:rsidR="001E4082" w:rsidRDefault="001E4082" w:rsidP="001E4082"/>
    <w:p w14:paraId="279EDA81" w14:textId="77777777" w:rsidR="001E4082" w:rsidRPr="000A1F79" w:rsidRDefault="001E4082" w:rsidP="001E4082"/>
    <w:p w14:paraId="14314701" w14:textId="77777777" w:rsidR="001E4082" w:rsidRDefault="001E4082" w:rsidP="001E4082">
      <w:pPr>
        <w:pStyle w:val="Nagwek8"/>
        <w:rPr>
          <w:rFonts w:ascii="Arial" w:hAnsi="Arial" w:cs="Arial"/>
          <w:b/>
          <w:i w:val="0"/>
          <w:sz w:val="28"/>
          <w:szCs w:val="28"/>
        </w:rPr>
      </w:pPr>
    </w:p>
    <w:p w14:paraId="417DB76C" w14:textId="77777777" w:rsidR="001E4082" w:rsidRDefault="001E4082" w:rsidP="001E4082"/>
    <w:p w14:paraId="0EF27DB5" w14:textId="77777777" w:rsidR="001E4082" w:rsidRPr="00440177" w:rsidRDefault="001E4082" w:rsidP="001E4082"/>
    <w:p w14:paraId="07CD4992" w14:textId="77777777" w:rsidR="001E4082" w:rsidRDefault="001E4082" w:rsidP="001E4082"/>
    <w:p w14:paraId="698C1E15" w14:textId="77777777" w:rsidR="001E4082" w:rsidRDefault="001E4082" w:rsidP="001E4082">
      <w:pPr>
        <w:pStyle w:val="Nagwek8"/>
        <w:jc w:val="center"/>
        <w:rPr>
          <w:rFonts w:ascii="Book Antiqua" w:hAnsi="Book Antiqua"/>
          <w:b/>
          <w:i w:val="0"/>
          <w:szCs w:val="24"/>
        </w:rPr>
      </w:pPr>
    </w:p>
    <w:p w14:paraId="3F6B06BD" w14:textId="77777777" w:rsidR="001E4082" w:rsidRDefault="001E4082" w:rsidP="001E4082"/>
    <w:p w14:paraId="07EE44D9" w14:textId="77777777" w:rsidR="001E4082" w:rsidRDefault="001E4082" w:rsidP="001E4082"/>
    <w:p w14:paraId="5AD3F78C" w14:textId="77777777" w:rsidR="001E4082" w:rsidRDefault="001E4082" w:rsidP="001E4082"/>
    <w:p w14:paraId="10CC90FA" w14:textId="77777777" w:rsidR="001E4082" w:rsidRDefault="001E4082" w:rsidP="001E4082"/>
    <w:p w14:paraId="12E27581" w14:textId="77777777" w:rsidR="001E4082" w:rsidRDefault="001E4082" w:rsidP="001E4082"/>
    <w:p w14:paraId="14C28F90" w14:textId="77777777" w:rsidR="001E4082" w:rsidRPr="00440177" w:rsidRDefault="001E4082" w:rsidP="001E4082">
      <w:pPr>
        <w:jc w:val="both"/>
        <w:rPr>
          <w:rFonts w:ascii="Arial" w:hAnsi="Arial" w:cs="Arial"/>
          <w:sz w:val="24"/>
          <w:szCs w:val="24"/>
        </w:rPr>
      </w:pPr>
    </w:p>
    <w:p w14:paraId="070A358C" w14:textId="77777777" w:rsidR="004477C8" w:rsidRPr="00B21779" w:rsidRDefault="004477C8" w:rsidP="001E4082">
      <w:pPr>
        <w:spacing w:line="360" w:lineRule="auto"/>
        <w:jc w:val="center"/>
        <w:rPr>
          <w:b/>
          <w:sz w:val="24"/>
          <w:szCs w:val="24"/>
        </w:rPr>
      </w:pPr>
    </w:p>
    <w:p w14:paraId="2DB4F21C" w14:textId="77777777" w:rsidR="001E4082" w:rsidRDefault="001E4082" w:rsidP="001E4082">
      <w:pPr>
        <w:spacing w:line="360" w:lineRule="auto"/>
        <w:jc w:val="center"/>
        <w:rPr>
          <w:b/>
          <w:sz w:val="24"/>
          <w:szCs w:val="24"/>
        </w:rPr>
      </w:pPr>
      <w:r w:rsidRPr="00B21779">
        <w:rPr>
          <w:b/>
          <w:sz w:val="24"/>
          <w:szCs w:val="24"/>
        </w:rPr>
        <w:t>UZASADNIENIE</w:t>
      </w:r>
    </w:p>
    <w:p w14:paraId="2B8C038A" w14:textId="1C16CB4A" w:rsidR="00F63ED4" w:rsidRPr="00F63ED4" w:rsidRDefault="00F63ED4" w:rsidP="001E4082">
      <w:pPr>
        <w:spacing w:line="360" w:lineRule="auto"/>
        <w:jc w:val="center"/>
        <w:rPr>
          <w:b/>
          <w:sz w:val="24"/>
          <w:szCs w:val="24"/>
        </w:rPr>
      </w:pPr>
      <w:r w:rsidRPr="00F63ED4">
        <w:rPr>
          <w:b/>
          <w:sz w:val="24"/>
          <w:szCs w:val="24"/>
        </w:rPr>
        <w:t>do Uchwały Nr III/</w:t>
      </w:r>
      <w:r w:rsidRPr="00F63ED4">
        <w:rPr>
          <w:b/>
          <w:i/>
          <w:sz w:val="24"/>
          <w:szCs w:val="24"/>
        </w:rPr>
        <w:t>15</w:t>
      </w:r>
      <w:r w:rsidRPr="00F63ED4">
        <w:rPr>
          <w:b/>
          <w:sz w:val="24"/>
          <w:szCs w:val="24"/>
        </w:rPr>
        <w:t>/24</w:t>
      </w:r>
    </w:p>
    <w:p w14:paraId="4B3D4E12" w14:textId="09563F66" w:rsidR="00F63ED4" w:rsidRPr="00F63ED4" w:rsidRDefault="00F63ED4" w:rsidP="001E4082">
      <w:pPr>
        <w:spacing w:line="360" w:lineRule="auto"/>
        <w:jc w:val="center"/>
        <w:rPr>
          <w:b/>
          <w:sz w:val="24"/>
          <w:szCs w:val="24"/>
        </w:rPr>
      </w:pPr>
      <w:r w:rsidRPr="00F63ED4">
        <w:rPr>
          <w:b/>
          <w:sz w:val="24"/>
          <w:szCs w:val="24"/>
        </w:rPr>
        <w:t>Rady Gminy Gozdowo z dnia 24 maja 2024 roku</w:t>
      </w:r>
    </w:p>
    <w:p w14:paraId="11B8E322" w14:textId="77777777" w:rsidR="001E4082" w:rsidRPr="00B21779" w:rsidRDefault="001E4082" w:rsidP="001E4082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</w:p>
    <w:p w14:paraId="7CEE4359" w14:textId="77777777" w:rsidR="00187F41" w:rsidRDefault="001E4082" w:rsidP="00187F4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B21779">
        <w:rPr>
          <w:bCs/>
          <w:sz w:val="24"/>
          <w:szCs w:val="24"/>
        </w:rPr>
        <w:t>Zgodnie z art. 36 ust.1 ustawy o samorządzie gminnym, o</w:t>
      </w:r>
      <w:r w:rsidRPr="00B21779">
        <w:rPr>
          <w:sz w:val="24"/>
          <w:szCs w:val="24"/>
        </w:rPr>
        <w:t xml:space="preserve">rganem </w:t>
      </w:r>
      <w:r w:rsidR="00187F41">
        <w:rPr>
          <w:sz w:val="24"/>
          <w:szCs w:val="24"/>
        </w:rPr>
        <w:br/>
      </w:r>
      <w:r w:rsidRPr="00B21779">
        <w:rPr>
          <w:sz w:val="24"/>
          <w:szCs w:val="24"/>
        </w:rPr>
        <w:t xml:space="preserve">uchwałodawczym w sołectwie jest zebranie wiejskie, a wykonawczym – sołtys. </w:t>
      </w:r>
    </w:p>
    <w:p w14:paraId="5B9AAFC8" w14:textId="77777777" w:rsidR="001E4082" w:rsidRPr="00187F41" w:rsidRDefault="001E4082" w:rsidP="00187F41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B21779">
        <w:rPr>
          <w:sz w:val="24"/>
          <w:szCs w:val="24"/>
        </w:rPr>
        <w:t>Działalność sołtysa wspomaga rada sołecka.</w:t>
      </w:r>
    </w:p>
    <w:p w14:paraId="58566EA3" w14:textId="77777777" w:rsidR="00187F41" w:rsidRDefault="001E4082" w:rsidP="00187F41">
      <w:pPr>
        <w:spacing w:line="360" w:lineRule="auto"/>
        <w:jc w:val="both"/>
        <w:rPr>
          <w:sz w:val="24"/>
          <w:szCs w:val="24"/>
        </w:rPr>
      </w:pPr>
      <w:r w:rsidRPr="00B21779">
        <w:rPr>
          <w:bCs/>
          <w:sz w:val="24"/>
          <w:szCs w:val="24"/>
        </w:rPr>
        <w:t>W myśl art. 36 ust. 2 ustawy</w:t>
      </w:r>
      <w:r w:rsidRPr="00B21779">
        <w:rPr>
          <w:sz w:val="24"/>
          <w:szCs w:val="24"/>
        </w:rPr>
        <w:t xml:space="preserve"> sołtys oraz członkowie rady sołeckiej wybierani są </w:t>
      </w:r>
      <w:r w:rsidR="008622A3" w:rsidRPr="00B21779">
        <w:rPr>
          <w:sz w:val="24"/>
          <w:szCs w:val="24"/>
        </w:rPr>
        <w:br/>
      </w:r>
      <w:r w:rsidRPr="00B21779">
        <w:rPr>
          <w:sz w:val="24"/>
          <w:szCs w:val="24"/>
        </w:rPr>
        <w:t xml:space="preserve">w głosowaniu tajnym, bezpośrednim, spośród nieograniczonej liczby kandydatów, przez stałych mieszkańców sołectwa uprawnionych do głosowania. </w:t>
      </w:r>
    </w:p>
    <w:p w14:paraId="06DF3B09" w14:textId="77777777" w:rsidR="001E4082" w:rsidRPr="00B21779" w:rsidRDefault="007E0368" w:rsidP="00187F41">
      <w:pPr>
        <w:spacing w:line="360" w:lineRule="auto"/>
        <w:jc w:val="both"/>
        <w:rPr>
          <w:sz w:val="24"/>
          <w:szCs w:val="24"/>
        </w:rPr>
      </w:pPr>
      <w:r w:rsidRPr="00B21779">
        <w:rPr>
          <w:sz w:val="24"/>
          <w:szCs w:val="24"/>
        </w:rPr>
        <w:t>Zgodnie ze Statutem</w:t>
      </w:r>
      <w:r w:rsidR="00212AD7" w:rsidRPr="00B21779">
        <w:rPr>
          <w:sz w:val="24"/>
          <w:szCs w:val="24"/>
        </w:rPr>
        <w:t xml:space="preserve"> poszczególnych sołectw w gminie Gozdowo (</w:t>
      </w:r>
      <w:r w:rsidR="00212AD7" w:rsidRPr="00B21779">
        <w:rPr>
          <w:bCs/>
          <w:sz w:val="24"/>
          <w:szCs w:val="24"/>
        </w:rPr>
        <w:t>załączniki nr 1 – 31 do uchwały nr IX/71/15 Rady Gminy Gozdowo z dnia 24 września 2015 roku w sprawie uchwalenia statutów sołectw na terenie gminy Gozdowo)</w:t>
      </w:r>
      <w:r w:rsidR="00212AD7" w:rsidRPr="00B21779">
        <w:rPr>
          <w:sz w:val="24"/>
          <w:szCs w:val="24"/>
        </w:rPr>
        <w:t xml:space="preserve"> </w:t>
      </w:r>
      <w:r w:rsidR="00335268" w:rsidRPr="00B21779">
        <w:rPr>
          <w:sz w:val="24"/>
          <w:szCs w:val="24"/>
        </w:rPr>
        <w:t xml:space="preserve">kadencja organów jednostki pomocniczej jest powiązana </w:t>
      </w:r>
      <w:r w:rsidR="00187F41">
        <w:rPr>
          <w:sz w:val="24"/>
          <w:szCs w:val="24"/>
        </w:rPr>
        <w:br/>
      </w:r>
      <w:r w:rsidR="00335268" w:rsidRPr="00B21779">
        <w:rPr>
          <w:sz w:val="24"/>
          <w:szCs w:val="24"/>
        </w:rPr>
        <w:t xml:space="preserve">z kadencją organów gminy. </w:t>
      </w:r>
      <w:r w:rsidR="00335268" w:rsidRPr="00B21779">
        <w:rPr>
          <w:b/>
          <w:sz w:val="24"/>
          <w:szCs w:val="24"/>
        </w:rPr>
        <w:t>Wybory sołtysów i rady sołeckiej dla sołectw w gminie zarządza Rada Gminy</w:t>
      </w:r>
      <w:r w:rsidR="00335268" w:rsidRPr="00B21779">
        <w:rPr>
          <w:sz w:val="24"/>
          <w:szCs w:val="24"/>
        </w:rPr>
        <w:t xml:space="preserve"> w ciągu trzech miesięcy od daty ogłoszenia wyników wyborów samorządowych, </w:t>
      </w:r>
      <w:r w:rsidR="00187F41">
        <w:rPr>
          <w:sz w:val="24"/>
          <w:szCs w:val="24"/>
        </w:rPr>
        <w:br/>
      </w:r>
      <w:r w:rsidR="00335268" w:rsidRPr="00B21779">
        <w:rPr>
          <w:sz w:val="24"/>
          <w:szCs w:val="24"/>
        </w:rPr>
        <w:t xml:space="preserve">a zebranie wiejskie dla wyborów </w:t>
      </w:r>
      <w:r w:rsidR="00212AD7" w:rsidRPr="00B21779">
        <w:rPr>
          <w:sz w:val="24"/>
          <w:szCs w:val="24"/>
        </w:rPr>
        <w:t>sołtysa i rady sołeckiej zwołuje wójt gminy, wydając zarządzenie w tej sprawie.</w:t>
      </w:r>
    </w:p>
    <w:p w14:paraId="3CE87740" w14:textId="77777777" w:rsidR="001E4082" w:rsidRPr="00B21779" w:rsidRDefault="001E4082" w:rsidP="001E4082">
      <w:pPr>
        <w:autoSpaceDE w:val="0"/>
        <w:autoSpaceDN w:val="0"/>
        <w:adjustRightInd w:val="0"/>
        <w:rPr>
          <w:sz w:val="24"/>
          <w:szCs w:val="24"/>
        </w:rPr>
      </w:pPr>
    </w:p>
    <w:p w14:paraId="5CA54D3B" w14:textId="77777777" w:rsidR="00621E38" w:rsidRPr="00621E38" w:rsidRDefault="00621E38" w:rsidP="00621E38">
      <w:pPr>
        <w:ind w:left="4248"/>
        <w:jc w:val="both"/>
        <w:rPr>
          <w:b/>
          <w:bCs/>
          <w:sz w:val="24"/>
          <w:szCs w:val="24"/>
        </w:rPr>
      </w:pPr>
      <w:r w:rsidRPr="00621E38">
        <w:rPr>
          <w:b/>
          <w:bCs/>
          <w:sz w:val="24"/>
          <w:szCs w:val="24"/>
        </w:rPr>
        <w:t xml:space="preserve">Przewodniczący Rady Gminy </w:t>
      </w:r>
    </w:p>
    <w:p w14:paraId="4C90BB6E" w14:textId="77777777" w:rsidR="00621E38" w:rsidRPr="00621E38" w:rsidRDefault="00621E38" w:rsidP="00621E38">
      <w:pPr>
        <w:autoSpaceDE w:val="0"/>
        <w:autoSpaceDN w:val="0"/>
        <w:adjustRightInd w:val="0"/>
        <w:spacing w:line="276" w:lineRule="auto"/>
        <w:ind w:firstLine="370"/>
        <w:jc w:val="center"/>
        <w:rPr>
          <w:rFonts w:eastAsia="Calibri"/>
          <w:b/>
          <w:bCs/>
          <w:sz w:val="24"/>
          <w:szCs w:val="24"/>
        </w:rPr>
      </w:pPr>
      <w:r w:rsidRPr="00621E38">
        <w:rPr>
          <w:rFonts w:eastAsia="Calibri"/>
          <w:b/>
          <w:bCs/>
          <w:sz w:val="24"/>
          <w:szCs w:val="24"/>
        </w:rPr>
        <w:t xml:space="preserve">                                                               </w:t>
      </w:r>
    </w:p>
    <w:p w14:paraId="6773537C" w14:textId="77777777" w:rsidR="00621E38" w:rsidRPr="00621E38" w:rsidRDefault="00621E38" w:rsidP="00621E38">
      <w:pPr>
        <w:rPr>
          <w:rFonts w:ascii="Arial" w:hAnsi="Arial"/>
          <w:sz w:val="24"/>
        </w:rPr>
      </w:pPr>
      <w:r w:rsidRPr="00621E38">
        <w:rPr>
          <w:rFonts w:eastAsia="Calibri"/>
          <w:b/>
          <w:bCs/>
          <w:sz w:val="24"/>
          <w:szCs w:val="24"/>
        </w:rPr>
        <w:t xml:space="preserve">                                                                              /-/  Dariusz Śmigielski</w:t>
      </w:r>
    </w:p>
    <w:p w14:paraId="3D33A7D2" w14:textId="77777777" w:rsidR="0088764D" w:rsidRPr="00B21779" w:rsidRDefault="0088764D" w:rsidP="00212AD7">
      <w:pPr>
        <w:spacing w:line="360" w:lineRule="auto"/>
        <w:rPr>
          <w:sz w:val="24"/>
          <w:szCs w:val="24"/>
        </w:rPr>
      </w:pPr>
    </w:p>
    <w:sectPr w:rsidR="0088764D" w:rsidRPr="00B21779" w:rsidSect="009A0F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082"/>
    <w:rsid w:val="000568CD"/>
    <w:rsid w:val="000B32E7"/>
    <w:rsid w:val="000E0EA7"/>
    <w:rsid w:val="00182C65"/>
    <w:rsid w:val="00187F41"/>
    <w:rsid w:val="001E4082"/>
    <w:rsid w:val="00212AD7"/>
    <w:rsid w:val="00320572"/>
    <w:rsid w:val="00335268"/>
    <w:rsid w:val="004477C8"/>
    <w:rsid w:val="00493A80"/>
    <w:rsid w:val="00532413"/>
    <w:rsid w:val="006030D3"/>
    <w:rsid w:val="00621E38"/>
    <w:rsid w:val="0069458E"/>
    <w:rsid w:val="007E0368"/>
    <w:rsid w:val="008622A3"/>
    <w:rsid w:val="0088764D"/>
    <w:rsid w:val="008B2746"/>
    <w:rsid w:val="00A76880"/>
    <w:rsid w:val="00B21779"/>
    <w:rsid w:val="00F63ED4"/>
    <w:rsid w:val="00F9275F"/>
    <w:rsid w:val="00FB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8B47F"/>
  <w15:chartTrackingRefBased/>
  <w15:docId w15:val="{A2CF5BA8-8F78-4629-8383-1FBBC195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1E4082"/>
    <w:pPr>
      <w:keepNext/>
      <w:ind w:left="360"/>
      <w:outlineLvl w:val="7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1E4082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E4082"/>
    <w:pPr>
      <w:jc w:val="both"/>
    </w:pPr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1E408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1E4082"/>
    <w:pPr>
      <w:ind w:left="6372"/>
      <w:jc w:val="both"/>
    </w:pPr>
    <w:rPr>
      <w:rFonts w:ascii="Book Antiqua" w:hAnsi="Book Antiqua"/>
      <w:b/>
      <w:i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E4082"/>
    <w:rPr>
      <w:rFonts w:ascii="Book Antiqua" w:eastAsia="Times New Roman" w:hAnsi="Book Antiqua" w:cs="Times New Roman"/>
      <w:b/>
      <w:i/>
      <w:sz w:val="28"/>
      <w:szCs w:val="20"/>
      <w:lang w:eastAsia="pl-PL"/>
    </w:rPr>
  </w:style>
  <w:style w:type="paragraph" w:styleId="NormalnyWeb">
    <w:name w:val="Normal (Web)"/>
    <w:basedOn w:val="Normalny"/>
    <w:rsid w:val="001E408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Piekarski</dc:creator>
  <cp:keywords/>
  <dc:description/>
  <cp:lastModifiedBy>Monika Gronczewska</cp:lastModifiedBy>
  <cp:revision>10</cp:revision>
  <cp:lastPrinted>2019-01-09T12:52:00Z</cp:lastPrinted>
  <dcterms:created xsi:type="dcterms:W3CDTF">2019-01-08T14:38:00Z</dcterms:created>
  <dcterms:modified xsi:type="dcterms:W3CDTF">2024-06-04T11:34:00Z</dcterms:modified>
</cp:coreProperties>
</file>