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4203" w14:textId="65156799" w:rsidR="00E566D9" w:rsidRDefault="00E566D9" w:rsidP="00E566D9">
      <w:pPr>
        <w:spacing w:after="0" w:line="36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4EF0373" w14:textId="668528F1" w:rsidR="0082244E" w:rsidRPr="00283990" w:rsidRDefault="0082244E" w:rsidP="008224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83990">
        <w:rPr>
          <w:rFonts w:ascii="Times New Roman" w:hAnsi="Times New Roman"/>
          <w:b/>
          <w:sz w:val="24"/>
          <w:szCs w:val="24"/>
        </w:rPr>
        <w:t xml:space="preserve">UCHWAŁA </w:t>
      </w:r>
      <w:r w:rsidR="00010EF7">
        <w:rPr>
          <w:rFonts w:ascii="Times New Roman" w:hAnsi="Times New Roman"/>
          <w:b/>
          <w:sz w:val="24"/>
          <w:szCs w:val="24"/>
        </w:rPr>
        <w:t>NR</w:t>
      </w:r>
      <w:r w:rsidR="00CE5D76">
        <w:rPr>
          <w:rFonts w:ascii="Times New Roman" w:hAnsi="Times New Roman"/>
          <w:b/>
          <w:sz w:val="24"/>
          <w:szCs w:val="24"/>
        </w:rPr>
        <w:t xml:space="preserve"> ……..</w:t>
      </w:r>
      <w:r w:rsidR="00A034BD">
        <w:rPr>
          <w:rFonts w:ascii="Times New Roman" w:hAnsi="Times New Roman"/>
          <w:b/>
          <w:sz w:val="24"/>
          <w:szCs w:val="24"/>
        </w:rPr>
        <w:t xml:space="preserve">   PROJEKT</w:t>
      </w:r>
    </w:p>
    <w:p w14:paraId="50642C04" w14:textId="77777777" w:rsidR="0082244E" w:rsidRPr="00283990" w:rsidRDefault="0082244E" w:rsidP="008224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83990">
        <w:rPr>
          <w:rFonts w:ascii="Times New Roman" w:hAnsi="Times New Roman"/>
          <w:b/>
          <w:sz w:val="24"/>
          <w:szCs w:val="24"/>
        </w:rPr>
        <w:t>Rady Gminy Gozdowo</w:t>
      </w:r>
    </w:p>
    <w:p w14:paraId="47285A4A" w14:textId="702751F2" w:rsidR="00284105" w:rsidRPr="0082244E" w:rsidRDefault="0082244E" w:rsidP="008224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83990">
        <w:rPr>
          <w:rFonts w:ascii="Times New Roman" w:hAnsi="Times New Roman"/>
          <w:b/>
          <w:sz w:val="24"/>
          <w:szCs w:val="24"/>
        </w:rPr>
        <w:t>z dnia</w:t>
      </w:r>
      <w:r w:rsidR="00CE5D76">
        <w:rPr>
          <w:rFonts w:ascii="Times New Roman" w:hAnsi="Times New Roman"/>
          <w:b/>
          <w:sz w:val="24"/>
          <w:szCs w:val="24"/>
        </w:rPr>
        <w:t xml:space="preserve"> ………</w:t>
      </w:r>
    </w:p>
    <w:p w14:paraId="721CA797" w14:textId="24C11332" w:rsidR="00284105" w:rsidRPr="005F43A4" w:rsidRDefault="00284105" w:rsidP="0082244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wysokości rocznych stawek podatku od środków transportowych obowiązujących na terenie gminy na 202</w:t>
      </w:r>
      <w:r w:rsidR="0001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</w:t>
      </w:r>
    </w:p>
    <w:p w14:paraId="50563C79" w14:textId="77777777" w:rsidR="00284105" w:rsidRPr="005F43A4" w:rsidRDefault="00284105" w:rsidP="002841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74A5E" w14:textId="690DD4AB" w:rsidR="0082244E" w:rsidRDefault="00284105" w:rsidP="00FE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bookmarkStart w:id="1" w:name="_Hlk120777124"/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2 pkt 8 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1990r. o samorządzie gminnym (Dz. U. z 202</w:t>
      </w:r>
      <w:r w:rsidR="00BB57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BB577D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AC6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art. 10 ust. 1 ustawy z dnia 12 stycznia 1991 r. o podatkach i opłatach lokalnych (Dz. U. z </w:t>
      </w:r>
      <w:r w:rsidR="00C7467D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566D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366E4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E566D9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31F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bookmarkStart w:id="2" w:name="_Hlk82345697"/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uwzględnieniu 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>obwieszczenia Ministra Finansów z dnia 2</w:t>
      </w:r>
      <w:r w:rsidR="00046C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 xml:space="preserve"> lipca 202</w:t>
      </w:r>
      <w:r w:rsidR="00046C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 xml:space="preserve"> r. w sprawie górnych granic stawek kwotowych podatków i opłat lokalnych na rok 202</w:t>
      </w:r>
      <w:r w:rsidR="00087E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(M. P. z 202</w:t>
      </w:r>
      <w:r w:rsidR="00EF06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366E4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E3CCB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F06E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bookmarkEnd w:id="2"/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bwieszczenia Ministra Finansów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C62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E3CCB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CC498B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stawek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minimalnych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środków transportowych obowiązujących w 202</w:t>
      </w:r>
      <w:r w:rsidR="00087E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(M. P. z 202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5366E4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>883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224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5AC819" w14:textId="0F96A652" w:rsidR="00284105" w:rsidRPr="0082244E" w:rsidRDefault="00284105" w:rsidP="0082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uchwala</w:t>
      </w:r>
      <w:r w:rsidR="0082244E" w:rsidRPr="008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8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0E74D98B" w14:textId="77777777" w:rsidR="00527B55" w:rsidRPr="005F43A4" w:rsidRDefault="00527B55" w:rsidP="00284105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47648" w14:textId="3A8AA463" w:rsidR="0082244E" w:rsidRDefault="00284105" w:rsidP="008224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4446D16E" w14:textId="6175E926" w:rsidR="003B7895" w:rsidRPr="005F43A4" w:rsidRDefault="003B7895" w:rsidP="003B78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wysokość rocznych stawek podatku od środków transportowych na 202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rok:</w:t>
      </w:r>
    </w:p>
    <w:p w14:paraId="015FC366" w14:textId="7777777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1) od samochodu ciężarowego o dopuszczalnej masie całkowitej pojazdu:</w:t>
      </w:r>
    </w:p>
    <w:p w14:paraId="51D7DDB8" w14:textId="5C515A8D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a) powyżej 3,5 tony do 5,5 tony włącznie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7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81</w:t>
      </w:r>
      <w:r w:rsidR="00E82E21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="008E1E7C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6161C87D" w14:textId="358D52DF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b) powyżej 5,5 tony do 9 ton włącznie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E1E7C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8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="008E1E7C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7F55573F" w14:textId="2C5EB043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c) powyżej 9 ton i poniżej 12 ton</w:t>
      </w:r>
      <w:r w:rsidR="008E1E7C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="00E82E21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1 1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59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0801050D" w14:textId="7B00C7E1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2) od samochodu ciężarowego o dopuszczalnej masie całkowitej pojazdu równej lub wyższej niż 12 ton, </w:t>
      </w:r>
      <w:r w:rsidR="005B7B59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wysokość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stawki podatku określ</w:t>
      </w:r>
      <w:r w:rsidR="005B7B59" w:rsidRPr="005F43A4">
        <w:rPr>
          <w:rFonts w:ascii="Times New Roman" w:hAnsi="Times New Roman" w:cs="Times New Roman"/>
          <w:sz w:val="24"/>
          <w:szCs w:val="24"/>
          <w:lang w:eastAsia="pl-PL"/>
        </w:rPr>
        <w:t>a się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w załączniku nr 1 do uchwały,</w:t>
      </w:r>
    </w:p>
    <w:p w14:paraId="2A2B6C43" w14:textId="6D11AB30" w:rsidR="00284105" w:rsidRPr="005F43A4" w:rsidRDefault="00284105" w:rsidP="00D04591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3) od ciągnika siodłowego lub balastowego przystosowanego do używania łącznie z naczepą lub przyczepą o dopuszczalnej masie całkowitej zespołu pojazdów od 3,5 tony i poniżej 12 ton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550EE9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5EE50414" w14:textId="12E132FD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4) od ciągnika siodłowego lub balastowego przystosowanego do używania łącznie z naczepą lub przyczepą o dopuszczalnej masie całkowitej zespołu pojazdów równej lub wyższej niż 12 ton, </w:t>
      </w:r>
      <w:r w:rsidR="002A6752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wysokość stawki podatku określa się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w załączniku nr 2 do uchwały,</w:t>
      </w:r>
    </w:p>
    <w:p w14:paraId="12DA66E2" w14:textId="312214E2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5) od przyczepy lub naczepy, które łącznie z pojazdem silnikowym posiadają dopuszczalną masę całkowitą od 7 ton i poniżej 12 ton, z wyjątkiem związanych wyłącznie z działalnością rolniczą prowadzoną przez podatnika podatku rolnego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0EE9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68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0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5FA9A9FE" w14:textId="1CFE5FCE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6) od przyczepy lub naczepy, które łącznie z pojazdem s</w:t>
      </w:r>
      <w:r w:rsidR="003B7895" w:rsidRPr="005F43A4">
        <w:rPr>
          <w:rFonts w:ascii="Times New Roman" w:hAnsi="Times New Roman" w:cs="Times New Roman"/>
          <w:sz w:val="24"/>
          <w:szCs w:val="24"/>
          <w:lang w:eastAsia="pl-PL"/>
        </w:rPr>
        <w:t>ilnikowym posiadają dopuszczalną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masę całkowitą równą lub wyższą niż 12 ton, z wyjątkiem związanych wyłącznie z działalnością rolniczą prowadzoną przez podatnika podatku rolnego, </w:t>
      </w:r>
      <w:r w:rsidR="002A6752" w:rsidRPr="005F43A4">
        <w:rPr>
          <w:rFonts w:ascii="Times New Roman" w:hAnsi="Times New Roman" w:cs="Times New Roman"/>
          <w:sz w:val="24"/>
          <w:szCs w:val="24"/>
          <w:lang w:eastAsia="pl-PL"/>
        </w:rPr>
        <w:t>wysokość stawki podatku określa się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w załączniku nr 3 do uchwały,</w:t>
      </w:r>
    </w:p>
    <w:p w14:paraId="0AEB5077" w14:textId="7777777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7) od autobusu, w zależności od liczby miejsc do siedzenia poza miejscem kierowcy:</w:t>
      </w:r>
    </w:p>
    <w:p w14:paraId="007A9AE2" w14:textId="21382AC2" w:rsidR="00284105" w:rsidRPr="005F43A4" w:rsidRDefault="00284105" w:rsidP="00D04591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a)  mniejszej niż 22 miejsca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 w:rsidR="00550EE9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85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7A9485AC" w14:textId="085198D3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b)  równej lub wyższej niż 22 miejsca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764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ED912D2" w14:textId="77777777" w:rsidR="00284105" w:rsidRPr="005F43A4" w:rsidRDefault="00284105" w:rsidP="00D0459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F0EBCE7" w14:textId="77777777" w:rsidR="0082244E" w:rsidRDefault="00284105" w:rsidP="0082244E">
      <w:pPr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58B3C08E" w14:textId="5709CB75" w:rsidR="00547EE3" w:rsidRPr="005F43A4" w:rsidRDefault="00D04591" w:rsidP="00D0459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Traci moc Uchwała</w:t>
      </w: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LVII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400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0266FB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3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Rady Gminy Gozdowo z dnia 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28 </w:t>
      </w:r>
      <w:r w:rsidR="000266FB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listopada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A04AD1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3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roku </w:t>
      </w:r>
      <w:r w:rsidR="0082244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sprawie określenia wysokości 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rocznych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stawek podatku od środków transportowych 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obowiązujących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na terenie gminy Gozdowo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na 202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4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rok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02EEDF42" w14:textId="77777777" w:rsidR="00D04591" w:rsidRPr="005F43A4" w:rsidRDefault="00D04591" w:rsidP="00D0459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F782F40" w14:textId="77777777" w:rsidR="0082244E" w:rsidRDefault="00284105" w:rsidP="0082244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0F78806" w14:textId="3371CAA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Wykonanie uchwały powierza się Wójtowi Gm</w:t>
      </w:r>
      <w:r w:rsidR="00D04591" w:rsidRPr="005F43A4">
        <w:rPr>
          <w:rFonts w:ascii="Times New Roman" w:hAnsi="Times New Roman" w:cs="Times New Roman"/>
          <w:sz w:val="24"/>
          <w:szCs w:val="24"/>
          <w:lang w:eastAsia="pl-PL"/>
        </w:rPr>
        <w:t>iny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32A05A1" w14:textId="7777777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A8710B" w14:textId="51059407" w:rsidR="0082244E" w:rsidRDefault="00284105" w:rsidP="0082244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 w:rsidR="002A6752"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</w:t>
      </w:r>
    </w:p>
    <w:p w14:paraId="0E26CBDB" w14:textId="7DF721DF" w:rsidR="00284105" w:rsidRPr="005F43A4" w:rsidRDefault="00547EE3" w:rsidP="00C32AC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Uchwała podlega ogłoszeniu w Dzienniku Urzędowym Województwa Mazowieckiego</w:t>
      </w:r>
      <w:r w:rsidR="0082244E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284105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wchodzi w życie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z dniem 1 stycznia </w:t>
      </w:r>
      <w:r w:rsidR="000F37B8" w:rsidRPr="005F43A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010EF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roku</w:t>
      </w:r>
      <w:r w:rsidR="00284105" w:rsidRPr="005F43A4">
        <w:rPr>
          <w:rFonts w:ascii="Times New Roman" w:hAnsi="Times New Roman" w:cs="Times New Roman"/>
          <w:sz w:val="24"/>
          <w:szCs w:val="24"/>
          <w:lang w:eastAsia="pl-PL"/>
        </w:rPr>
        <w:t>.</w:t>
      </w:r>
      <w:bookmarkEnd w:id="1"/>
    </w:p>
    <w:p w14:paraId="01674649" w14:textId="77777777" w:rsidR="00284105" w:rsidRPr="005F43A4" w:rsidRDefault="00284105" w:rsidP="00C32ACC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A1CD13" w14:textId="3252A8D4" w:rsidR="000A0658" w:rsidRPr="005F43A4" w:rsidRDefault="000A0658" w:rsidP="000A0658">
      <w:pPr>
        <w:spacing w:after="0" w:line="32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9BF8657" w14:textId="77777777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3C5F36E" w14:textId="7C1893C5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5E9ECBB" w14:textId="0A2BA36B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728FF69" w14:textId="0ADB3A30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753EB27" w14:textId="0970F4FD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D733BC4" w14:textId="58C8AE56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5D4F4CE" w14:textId="77777777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805C470" w14:textId="104DF493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E990068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1837A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DB629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230BD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4A771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8594A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6516A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E07B5" w14:textId="27BBAD03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90AA7" w14:textId="384A9C35" w:rsidR="00AB6F11" w:rsidRPr="005F43A4" w:rsidRDefault="00AB6F11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77A8B" w14:textId="3404DF71" w:rsidR="00AB6F11" w:rsidRPr="005F43A4" w:rsidRDefault="00AB6F11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CCDB0" w14:textId="326BB866" w:rsidR="00AB6F11" w:rsidRPr="005F43A4" w:rsidRDefault="00AB6F11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D22C2" w14:textId="5D477701" w:rsidR="00284105" w:rsidRDefault="00284105" w:rsidP="005F43A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D5A4D" w14:textId="77777777" w:rsidR="00295EBB" w:rsidRPr="005F43A4" w:rsidRDefault="00295EBB" w:rsidP="005F43A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1C9B4" w14:textId="09EDE7DE" w:rsidR="00AB6F11" w:rsidRPr="005F43A4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lastRenderedPageBreak/>
        <w:t xml:space="preserve">                                                                            </w:t>
      </w:r>
      <w:r w:rsid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</w:t>
      </w: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Załącznik nr 1 do Uchwały n</w:t>
      </w:r>
      <w:r w:rsidR="00CE5D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 ……………</w:t>
      </w:r>
      <w:r w:rsidR="0082244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14:paraId="5073A08F" w14:textId="77777777" w:rsidR="00AB6F11" w:rsidRPr="005F43A4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Rady Gminy Gozdowo </w:t>
      </w:r>
    </w:p>
    <w:p w14:paraId="7EE36131" w14:textId="78D0C8CC" w:rsidR="00AB6F11" w:rsidRPr="005F43A4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z dnia  </w:t>
      </w:r>
      <w:r w:rsidR="00CE5D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</w:t>
      </w:r>
    </w:p>
    <w:p w14:paraId="12A621F9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21864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podatku od samochodów ciężarowych</w:t>
      </w:r>
    </w:p>
    <w:p w14:paraId="561E5A04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dopuszczalnej masie całkowitej równej lub wyższej niż 12 ton</w:t>
      </w:r>
    </w:p>
    <w:p w14:paraId="6570334D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1710"/>
        <w:gridCol w:w="2733"/>
        <w:gridCol w:w="2835"/>
      </w:tblGrid>
      <w:tr w:rsidR="009A24E9" w:rsidRPr="005F43A4" w14:paraId="6550BC15" w14:textId="77777777" w:rsidTr="00BF026A">
        <w:trPr>
          <w:cantSplit/>
          <w:trHeight w:val="528"/>
        </w:trPr>
        <w:tc>
          <w:tcPr>
            <w:tcW w:w="3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EA20B6" w14:textId="77777777" w:rsidR="009A24E9" w:rsidRPr="005F43A4" w:rsidRDefault="009A24E9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osi i dopuszczalna masa całkowita </w:t>
            </w:r>
          </w:p>
          <w:p w14:paraId="0D6A1AF4" w14:textId="71F5C37A" w:rsidR="009A24E9" w:rsidRPr="005F43A4" w:rsidRDefault="009A24E9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(w tonach)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637A0" w14:textId="06989C96" w:rsidR="009A24E9" w:rsidRPr="005F43A4" w:rsidRDefault="00BF026A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54C56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minimalna 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podatku (w złotych)</w:t>
            </w:r>
          </w:p>
        </w:tc>
      </w:tr>
      <w:tr w:rsidR="009A24E9" w:rsidRPr="005F43A4" w14:paraId="4498B22E" w14:textId="77777777" w:rsidTr="009A24E9">
        <w:trPr>
          <w:cantSplit/>
          <w:trHeight w:val="360"/>
        </w:trPr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E8D51" w14:textId="4081280C" w:rsidR="009A24E9" w:rsidRPr="005F43A4" w:rsidRDefault="009A24E9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EF1" w14:textId="628B83BD" w:rsidR="009A24E9" w:rsidRPr="005F43A4" w:rsidRDefault="00054C56" w:rsidP="009A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 jezdna (osie jezdne)</w:t>
            </w: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zawieszeniem pneumatycznym lub zawieszeniem uznanym za równoważne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F7CC" w14:textId="77777777" w:rsidR="009A24E9" w:rsidRPr="005F43A4" w:rsidRDefault="009A24E9" w:rsidP="009A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32F974" w14:textId="10BBD539" w:rsidR="009A24E9" w:rsidRPr="005F43A4" w:rsidRDefault="00054C56" w:rsidP="009A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nne systemy zawieszenia osi jezdnych</w:t>
            </w:r>
          </w:p>
        </w:tc>
      </w:tr>
      <w:tr w:rsidR="001B69AA" w:rsidRPr="005F43A4" w14:paraId="5977370B" w14:textId="77777777" w:rsidTr="009A24E9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CCA" w14:textId="77777777" w:rsidR="001B69AA" w:rsidRPr="005F43A4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30C6F33" w14:textId="527270CE" w:rsidR="001B69AA" w:rsidRPr="005F43A4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1B69AA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 mniej niż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BBF" w14:textId="77777777" w:rsidR="001B69AA" w:rsidRPr="005F43A4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1F3E86" w14:textId="426389AE" w:rsidR="001B69AA" w:rsidRPr="005F43A4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1B69AA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niej niż</w:t>
            </w: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33B" w14:textId="77777777" w:rsidR="001B69AA" w:rsidRPr="005F43A4" w:rsidRDefault="001B69AA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EF5C3" w14:textId="77777777" w:rsidR="001B69AA" w:rsidRPr="005F43A4" w:rsidRDefault="001B69AA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06C6" w:rsidRPr="005F43A4" w14:paraId="178804DD" w14:textId="77777777" w:rsidTr="009A24E9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D65" w14:textId="582F3FEA" w:rsidR="009A06C6" w:rsidRPr="005F43A4" w:rsidRDefault="009A06C6" w:rsidP="009A06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143" w14:textId="27B3E59A" w:rsidR="009A06C6" w:rsidRPr="005F43A4" w:rsidRDefault="009A06C6" w:rsidP="009A06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AED" w14:textId="77777777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9F992AB" w14:textId="3B7C0682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2A8EE" w14:textId="77777777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7CA9BA" w14:textId="20128098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1B69AA" w:rsidRPr="005F43A4" w14:paraId="154D7422" w14:textId="77777777" w:rsidTr="009A06C6">
        <w:trPr>
          <w:cantSplit/>
          <w:trHeight w:val="318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70B53E" w14:textId="77777777" w:rsidR="009A06C6" w:rsidRPr="00117CF6" w:rsidRDefault="009A06C6" w:rsidP="001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38A638" w14:textId="04E0F3A0" w:rsidR="001B69AA" w:rsidRPr="00117CF6" w:rsidRDefault="001B69AA" w:rsidP="001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Dwie osie</w:t>
            </w:r>
          </w:p>
        </w:tc>
      </w:tr>
      <w:tr w:rsidR="00393F76" w:rsidRPr="00393F76" w14:paraId="6D74273F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799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81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E82" w14:textId="054B477E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D795" w14:textId="7679D13F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05D5E2F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DF7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CCC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51E" w14:textId="2E1E938A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806B3" w14:textId="45F870B2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7B3392B2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A5A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75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BBC" w14:textId="73DA7C6E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202F" w14:textId="783BEFAD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5B5C59CB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EF6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66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BA" w14:textId="38B38857" w:rsidR="001B69AA" w:rsidRPr="00117CF6" w:rsidRDefault="001B69AA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317FF" w14:textId="51E8D95B" w:rsidR="001B69AA" w:rsidRPr="00117CF6" w:rsidRDefault="001B69AA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.86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2B37B56D" w14:textId="77777777" w:rsidTr="009A24E9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1E4B33" w14:textId="689398F1" w:rsidR="001B69AA" w:rsidRPr="00117CF6" w:rsidRDefault="001B69AA" w:rsidP="001B69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Trzy osie</w:t>
            </w:r>
          </w:p>
        </w:tc>
      </w:tr>
      <w:tr w:rsidR="00393F76" w:rsidRPr="00393F76" w14:paraId="01C02B53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522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3A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BFB" w14:textId="77CF422A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449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82995" w14:textId="4ABBF0B5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714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1B24FB3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BBC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811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663" w14:textId="22D424E3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FA8A2" w14:textId="66E84C2C" w:rsidR="001B69AA" w:rsidRPr="00117CF6" w:rsidRDefault="001B69AA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.714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52243E12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E78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936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50B" w14:textId="5C34857D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9AC50" w14:textId="5611B759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2.381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323525DE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D8B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1A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DB6" w14:textId="0BD03A4A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3B0DE" w14:textId="0810C4C8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2.381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1B68758D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ACF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3C7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914" w14:textId="40C89594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8CE8" w14:textId="3F9F650B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2.381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CAFC5BD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0D3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6E1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993" w14:textId="0135169E" w:rsidR="001B69AA" w:rsidRPr="00117CF6" w:rsidRDefault="00117CF6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B649" w14:textId="14821231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2.394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110ADE6D" w14:textId="77777777" w:rsidTr="009A24E9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83089" w14:textId="043A0E6F" w:rsidR="001B69AA" w:rsidRPr="00117CF6" w:rsidRDefault="00D7473E" w:rsidP="00D7473E">
            <w:pPr>
              <w:tabs>
                <w:tab w:val="left" w:pos="3555"/>
                <w:tab w:val="center" w:pos="4428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="001B69AA"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Cztery osie i więcej</w:t>
            </w:r>
          </w:p>
        </w:tc>
      </w:tr>
      <w:tr w:rsidR="00117CF6" w:rsidRPr="00117CF6" w14:paraId="01751299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7CC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93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213" w14:textId="1D3E40A8" w:rsidR="001B69AA" w:rsidRPr="00117CF6" w:rsidRDefault="00117CF6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2.054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965D9" w14:textId="3F62A2E4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5605E945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61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8A8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BB0" w14:textId="1BF02D1E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F627" w14:textId="6A87B029" w:rsidR="001B69AA" w:rsidRPr="00117CF6" w:rsidRDefault="001B69AA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.520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578E289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143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EF9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C90" w14:textId="55B9CE42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1203B" w14:textId="6FD18825" w:rsidR="001B69AA" w:rsidRPr="00117CF6" w:rsidRDefault="00117CF6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3.024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4B1C4FB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25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03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17C" w14:textId="405D5162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8B09D" w14:textId="27306A1A" w:rsidR="001B69AA" w:rsidRPr="00117CF6" w:rsidRDefault="001B69AA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.402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B69AA" w:rsidRPr="00117CF6" w14:paraId="6FBB0A24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50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82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341" w14:textId="10F9324A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DBB9" w14:textId="00EFB732" w:rsidR="001B69AA" w:rsidRPr="00117CF6" w:rsidRDefault="001B69AA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.427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14:paraId="501317E5" w14:textId="77777777" w:rsidR="00295EBB" w:rsidRPr="00117CF6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8C906D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0BFF5F1A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3B919F3B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1031730C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1F04CEE3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52AE7D3F" w14:textId="1B0C7B66" w:rsidR="00AB6F11" w:rsidRPr="00117CF6" w:rsidRDefault="0048555A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</w:t>
      </w:r>
      <w:r w:rsidR="00AB6F11"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Załącznik nr 2 do Uchwały nr </w:t>
      </w:r>
      <w:r w:rsidR="00CE5D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</w:t>
      </w:r>
    </w:p>
    <w:p w14:paraId="0B07C902" w14:textId="77777777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Rady Gminy Gozdowo </w:t>
      </w:r>
    </w:p>
    <w:p w14:paraId="44B71383" w14:textId="46A724EC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z dnia </w:t>
      </w:r>
      <w:r w:rsidR="00CE5D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…………………………..</w:t>
      </w: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14:paraId="75810149" w14:textId="3E7474DD" w:rsidR="00AB6F11" w:rsidRPr="00117CF6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62AD99F" w14:textId="77777777" w:rsidR="00284105" w:rsidRPr="00117CF6" w:rsidRDefault="00284105" w:rsidP="0048555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B84ED" w14:textId="77777777" w:rsidR="00284105" w:rsidRPr="00117CF6" w:rsidRDefault="00284105" w:rsidP="00284105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podatku od ciągników siodłowych i balastowych przystosowanych do używania łącznie z naczepą lub przyczepą o dopuszczalnej masie całkowitej zespołu pojazdów równej lub wyższej niż 12 ton</w:t>
      </w:r>
    </w:p>
    <w:p w14:paraId="7A573B9B" w14:textId="77777777" w:rsidR="00284105" w:rsidRPr="00117CF6" w:rsidRDefault="00284105" w:rsidP="00284105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969C65" w14:textId="77777777" w:rsidR="00284105" w:rsidRPr="00117CF6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1718"/>
        <w:gridCol w:w="2719"/>
        <w:gridCol w:w="2694"/>
      </w:tblGrid>
      <w:tr w:rsidR="00117CF6" w:rsidRPr="00117CF6" w14:paraId="562CA45A" w14:textId="77777777" w:rsidTr="00054C56">
        <w:trPr>
          <w:cantSplit/>
          <w:trHeight w:val="763"/>
        </w:trPr>
        <w:tc>
          <w:tcPr>
            <w:tcW w:w="34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62C4F1" w14:textId="4619A42F" w:rsidR="00054C56" w:rsidRPr="00117CF6" w:rsidRDefault="00054C56" w:rsidP="00BF026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osi i dopuszczalna masa całkowita zespołu pojazdów: ciągnik </w:t>
            </w: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siodłowy + naczepa, ciągnik balastowy + przyczepa (w tonach)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FB952" w14:textId="77777777" w:rsidR="00054C56" w:rsidRPr="00117CF6" w:rsidRDefault="00054C56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19A71C" w14:textId="406D8F27" w:rsidR="00054C56" w:rsidRPr="00117CF6" w:rsidRDefault="00BF026A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</w:t>
            </w:r>
            <w:r w:rsidR="00054C56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minimalna podatku (w złotych)</w:t>
            </w:r>
          </w:p>
        </w:tc>
      </w:tr>
      <w:tr w:rsidR="00117CF6" w:rsidRPr="00117CF6" w14:paraId="63C48260" w14:textId="77777777" w:rsidTr="00054C56">
        <w:trPr>
          <w:cantSplit/>
          <w:trHeight w:val="360"/>
        </w:trPr>
        <w:tc>
          <w:tcPr>
            <w:tcW w:w="34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FACEE5" w14:textId="2C437115" w:rsidR="00054C56" w:rsidRPr="00117CF6" w:rsidRDefault="00054C56" w:rsidP="00642D2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04D" w14:textId="77777777" w:rsidR="00BF026A" w:rsidRPr="00117CF6" w:rsidRDefault="00BF026A" w:rsidP="0005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8BB97F8" w14:textId="34FE9246" w:rsidR="00054C56" w:rsidRPr="00117CF6" w:rsidRDefault="00054C56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 jezdna (osie jezdne)                      z  zawieszeniem pneumatycznym </w:t>
            </w:r>
            <w:r w:rsidR="00BF026A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 uznanym za równoważne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E4BFF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8063B05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03D41D1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C1AADC" w14:textId="34B86F30" w:rsidR="00054C56" w:rsidRPr="00117CF6" w:rsidRDefault="00054C56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</w:t>
            </w:r>
            <w:r w:rsidR="00BF026A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 systemy</w:t>
            </w: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zawieszenia osi jezdnych</w:t>
            </w:r>
          </w:p>
        </w:tc>
      </w:tr>
      <w:tr w:rsidR="00117CF6" w:rsidRPr="00117CF6" w14:paraId="70F5D8D5" w14:textId="77777777" w:rsidTr="00054C56">
        <w:trPr>
          <w:cantSplit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F85" w14:textId="47F5EAF3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  <w:p w14:paraId="69F09158" w14:textId="6B84C5EE" w:rsidR="00642D2F" w:rsidRPr="00117CF6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642D2F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 mniej niż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75E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B61384A" w14:textId="1FEB0414" w:rsidR="00642D2F" w:rsidRPr="00117CF6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642D2F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niej niż</w:t>
            </w: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C274" w14:textId="77777777" w:rsidR="00642D2F" w:rsidRPr="00117CF6" w:rsidRDefault="00642D2F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4C351" w14:textId="77777777" w:rsidR="00642D2F" w:rsidRPr="00117CF6" w:rsidRDefault="00642D2F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17CF6" w:rsidRPr="00117CF6" w14:paraId="31697380" w14:textId="77777777" w:rsidTr="00054C56">
        <w:trPr>
          <w:cantSplit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53" w14:textId="48DB1655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BC7" w14:textId="29573183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175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8FC1E67" w14:textId="11133BEB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2D288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B26FA9F" w14:textId="29EE6B3B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117CF6" w:rsidRPr="00117CF6" w14:paraId="1A146184" w14:textId="77777777" w:rsidTr="00054C56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3324B7" w14:textId="509CE1F0" w:rsidR="00642D2F" w:rsidRPr="00117CF6" w:rsidRDefault="00642D2F" w:rsidP="006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Dwie osie</w:t>
            </w:r>
          </w:p>
        </w:tc>
      </w:tr>
      <w:tr w:rsidR="00117CF6" w:rsidRPr="00117CF6" w14:paraId="41DBD3C0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D2C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1C3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776" w14:textId="1BB8F83A" w:rsidR="00642D2F" w:rsidRPr="00117CF6" w:rsidRDefault="00642D2F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AA9B" w14:textId="5D6D161B" w:rsidR="00642D2F" w:rsidRPr="00117CF6" w:rsidRDefault="00642D2F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5F6FCD2A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59E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236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1E9" w14:textId="79FDB96F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1.663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C12D" w14:textId="6D5D745A" w:rsidR="00642D2F" w:rsidRPr="00117CF6" w:rsidRDefault="00117CF6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2.02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45392E44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ACC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C72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12C" w14:textId="7A3DD910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1.915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6BE0" w14:textId="530A09A4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2.255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080EFE02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1E4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3D7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9F8" w14:textId="417A1233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2.079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891D1" w14:textId="574A1179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2.835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06E75BA0" w14:textId="77777777" w:rsidTr="00054C56"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37DB5C" w14:textId="3686A08A" w:rsidR="00642D2F" w:rsidRPr="00117CF6" w:rsidRDefault="00642D2F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Trzy osie i więcej</w:t>
            </w:r>
          </w:p>
        </w:tc>
      </w:tr>
      <w:tr w:rsidR="00117CF6" w:rsidRPr="00117CF6" w14:paraId="6AC49935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4C34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11A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027" w14:textId="2C7A351F" w:rsidR="00642D2F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1.953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B2845" w14:textId="4BCFE293" w:rsidR="00642D2F" w:rsidRPr="00117CF6" w:rsidRDefault="00642D2F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642D2F" w:rsidRPr="00117CF6" w14:paraId="0727CCCF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4A9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0B5B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8E9" w14:textId="375ACE23" w:rsidR="00642D2F" w:rsidRPr="00117CF6" w:rsidRDefault="00642D2F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457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946A4" w14:textId="0145B93B" w:rsidR="00642D2F" w:rsidRPr="00117CF6" w:rsidRDefault="00642D2F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.591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14:paraId="46CB3583" w14:textId="77777777" w:rsidR="00295EBB" w:rsidRPr="00117CF6" w:rsidRDefault="00295EBB" w:rsidP="00295EBB">
      <w:pPr>
        <w:jc w:val="both"/>
        <w:rPr>
          <w:rFonts w:ascii="Garamond" w:hAnsi="Garamond" w:cs="Arial"/>
          <w:b/>
          <w:szCs w:val="24"/>
        </w:rPr>
      </w:pPr>
    </w:p>
    <w:p w14:paraId="347FF94F" w14:textId="2C8C2AA3" w:rsidR="00295EBB" w:rsidRPr="00393F76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184C6803" w14:textId="463F08CA" w:rsidR="00295EBB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6ADFBCC3" w14:textId="77777777" w:rsidR="00117CF6" w:rsidRPr="00393F76" w:rsidRDefault="00117CF6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B411515" w14:textId="0AD2AF75" w:rsidR="00295EBB" w:rsidRPr="00393F76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4FA1D37A" w14:textId="0E3ABD19" w:rsidR="00295EBB" w:rsidRPr="00393F76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3047C0C2" w14:textId="77777777" w:rsidR="00295EBB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30B8B305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1ADBE287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6830D6B7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9CDB6EA" w14:textId="77777777" w:rsidR="0082244E" w:rsidRPr="00393F76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1FE0BDD" w14:textId="12FA1079" w:rsidR="00AB6F11" w:rsidRPr="00117CF6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</w:t>
      </w: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Załącznik nr 3 do uchwały nr </w:t>
      </w:r>
      <w:r w:rsidR="00CE5D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………….</w:t>
      </w:r>
    </w:p>
    <w:p w14:paraId="3A1A1BE1" w14:textId="77777777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Rady Gminy Gozdowo </w:t>
      </w:r>
    </w:p>
    <w:p w14:paraId="16AC48E7" w14:textId="59A2761C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</w:t>
      </w:r>
      <w:r w:rsidR="00117CF6"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z dnia  </w:t>
      </w:r>
      <w:r w:rsidR="00CE5D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………………………..</w:t>
      </w:r>
    </w:p>
    <w:p w14:paraId="195BCE17" w14:textId="77777777" w:rsidR="00AB6F11" w:rsidRPr="00117CF6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DAE0024" w14:textId="77777777" w:rsidR="00284105" w:rsidRPr="00117CF6" w:rsidRDefault="00284105" w:rsidP="0028410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83F37" w14:textId="4E7A8896" w:rsidR="00284105" w:rsidRPr="00117CF6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podatku od przyczep i naczep, które łącznie z pojazdem silnikowym posiadają dopuszczalną masę całkowitą równą lub wyższą niż 12 ton</w:t>
      </w:r>
      <w:r w:rsidR="003B7895"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7895" w:rsidRPr="00117CF6">
        <w:rPr>
          <w:rStyle w:val="markedcontent"/>
          <w:rFonts w:ascii="Times New Roman" w:hAnsi="Times New Roman" w:cs="Times New Roman"/>
          <w:b/>
          <w:sz w:val="24"/>
          <w:szCs w:val="24"/>
        </w:rPr>
        <w:t>z wyjątkiem związanych wyłącznie z działalnością rolniczą prowadzoną przez podatnika podatku rolnego</w:t>
      </w:r>
    </w:p>
    <w:p w14:paraId="757019F2" w14:textId="77777777" w:rsidR="00284105" w:rsidRPr="00117CF6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6BFA1" w14:textId="77777777" w:rsidR="003B7895" w:rsidRPr="00117CF6" w:rsidRDefault="003B789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1723"/>
        <w:gridCol w:w="2825"/>
        <w:gridCol w:w="2693"/>
      </w:tblGrid>
      <w:tr w:rsidR="00117CF6" w:rsidRPr="00117CF6" w14:paraId="7CDFF982" w14:textId="77777777" w:rsidTr="00BF026A">
        <w:trPr>
          <w:cantSplit/>
          <w:trHeight w:val="713"/>
        </w:trPr>
        <w:tc>
          <w:tcPr>
            <w:tcW w:w="34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6FC77D" w14:textId="7DFD1FB0" w:rsidR="00BF026A" w:rsidRPr="00117CF6" w:rsidRDefault="00BF026A" w:rsidP="002044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osi i dopuszczalna masa całkowita zespołu pojazdów: naczepa/przyczepa + pojazd silnikowy (w tonach)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3C904" w14:textId="77777777" w:rsidR="00BF026A" w:rsidRPr="00117CF6" w:rsidRDefault="00BF026A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044077B" w14:textId="49EC9872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minimalna podatku (w złotych)</w:t>
            </w:r>
          </w:p>
        </w:tc>
      </w:tr>
      <w:tr w:rsidR="00117CF6" w:rsidRPr="00117CF6" w14:paraId="7888C752" w14:textId="77777777" w:rsidTr="00BF026A">
        <w:trPr>
          <w:cantSplit/>
          <w:trHeight w:val="360"/>
        </w:trPr>
        <w:tc>
          <w:tcPr>
            <w:tcW w:w="34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039707" w14:textId="69B27345" w:rsidR="00BF026A" w:rsidRPr="00117CF6" w:rsidRDefault="00BF026A" w:rsidP="002044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005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068F61" w14:textId="1C4DE7D9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 jezdna (osie jezdne)</w:t>
            </w: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z zawieszeniem pneumatycznym lub uznanym za równoważne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4C1D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F09C1F0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DB73568" w14:textId="5E3F25C8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inne systemy zawieszenia osi jezdnych </w:t>
            </w:r>
          </w:p>
        </w:tc>
      </w:tr>
      <w:tr w:rsidR="00117CF6" w:rsidRPr="00117CF6" w14:paraId="20772E2B" w14:textId="77777777" w:rsidTr="00BF026A">
        <w:trPr>
          <w:cantSplit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E66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8AB167" w14:textId="4D31EBDB" w:rsidR="00112D14" w:rsidRPr="00117CF6" w:rsidRDefault="00BF026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112D14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 mniej niż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7CC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9A6C9C" w14:textId="0D72607B" w:rsidR="00112D14" w:rsidRPr="00117CF6" w:rsidRDefault="00BF026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112D14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niej niż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43C1" w14:textId="77777777" w:rsidR="00112D14" w:rsidRPr="00117CF6" w:rsidRDefault="00112D14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52A5E" w14:textId="77777777" w:rsidR="00112D14" w:rsidRPr="00117CF6" w:rsidRDefault="00112D14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17CF6" w:rsidRPr="00117CF6" w14:paraId="2CA46D88" w14:textId="77777777" w:rsidTr="00BF026A">
        <w:trPr>
          <w:cantSplit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C41" w14:textId="219E528F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DD4" w14:textId="26192D9E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B32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341D484" w14:textId="2EF7CA5C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46671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F82813A" w14:textId="536FC9A8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117CF6" w:rsidRPr="00117CF6" w14:paraId="022657C9" w14:textId="77777777" w:rsidTr="00BF026A">
        <w:trPr>
          <w:cantSplit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8785D6" w14:textId="6D32DDB1" w:rsidR="00112D14" w:rsidRPr="00117CF6" w:rsidRDefault="00112D14" w:rsidP="001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Jedna oś</w:t>
            </w:r>
          </w:p>
        </w:tc>
      </w:tr>
      <w:tr w:rsidR="00117CF6" w:rsidRPr="00117CF6" w14:paraId="14A1E4DA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33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16E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213" w14:textId="60DFF5A0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4E715" w14:textId="5D9FAF4B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1F682275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8F8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74C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9FD" w14:textId="4595C487" w:rsidR="00112D14" w:rsidRPr="00117CF6" w:rsidRDefault="00117CF6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1.52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8C1D" w14:textId="7E607911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1.650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69483C11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7F6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0D1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1E9" w14:textId="553D1C84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1.726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B7A1B" w14:textId="75CBB85E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1.789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3B72A6D" w14:textId="77777777" w:rsidTr="00BF026A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2EC7E3" w14:textId="3107078F" w:rsidR="00112D14" w:rsidRPr="00117CF6" w:rsidRDefault="00112D14" w:rsidP="00112D1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Dwie osie</w:t>
            </w:r>
          </w:p>
        </w:tc>
      </w:tr>
      <w:tr w:rsidR="00117CF6" w:rsidRPr="00117CF6" w14:paraId="2BE2AF68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DCE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A1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77" w14:textId="57CB3212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22E2F" w14:textId="093AA2D2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1A8F7B3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16C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18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D76" w14:textId="7EAFDC66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1.573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6F59B" w14:textId="712C4B80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1.840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AF6AAAC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74D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B524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17A" w14:textId="180F1E2C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1.575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9BFB" w14:textId="3D65ABA8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1.877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61FA1DD2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50E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B9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BCE" w14:textId="4001CE1D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1.852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09BE9" w14:textId="769E460D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2.268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6CF4F626" w14:textId="77777777" w:rsidTr="00BF026A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E42891" w14:textId="3DB6EBE8" w:rsidR="00530199" w:rsidRPr="00117CF6" w:rsidRDefault="009A24E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Trzy osie i więcej</w:t>
            </w:r>
          </w:p>
        </w:tc>
      </w:tr>
      <w:tr w:rsidR="00117CF6" w:rsidRPr="00117CF6" w14:paraId="78F46560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901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3DB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4AC" w14:textId="459D842D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1.474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A420B" w14:textId="5B7AB875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1.650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2D14" w:rsidRPr="00117CF6" w14:paraId="385EBB59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BB8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7D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E90" w14:textId="4AC2E983" w:rsidR="009A24E9" w:rsidRPr="00117CF6" w:rsidRDefault="00117CF6" w:rsidP="009A24E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1.789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DEDE" w14:textId="2DF8E719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1.965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14:paraId="254610DD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C01A55C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631814E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16207C4" w14:textId="7FCD8F51" w:rsidR="00295EBB" w:rsidRPr="00117CF6" w:rsidRDefault="00295EBB" w:rsidP="0082244E">
      <w:pPr>
        <w:spacing w:after="0" w:line="240" w:lineRule="auto"/>
        <w:ind w:left="3540" w:firstLine="708"/>
        <w:jc w:val="both"/>
        <w:rPr>
          <w:rFonts w:ascii="Garamond" w:eastAsia="Calibri" w:hAnsi="Garamond" w:cs="Arial"/>
          <w:b/>
          <w:sz w:val="24"/>
          <w:szCs w:val="24"/>
        </w:rPr>
      </w:pPr>
      <w:r w:rsidRPr="00117CF6">
        <w:rPr>
          <w:rFonts w:ascii="Garamond" w:eastAsia="Calibri" w:hAnsi="Garamond" w:cs="Arial"/>
          <w:b/>
          <w:sz w:val="24"/>
          <w:szCs w:val="24"/>
        </w:rPr>
        <w:t xml:space="preserve">       </w:t>
      </w:r>
    </w:p>
    <w:p w14:paraId="243A60BC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E9DC624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5C7359C" w14:textId="77777777" w:rsidR="00E2316A" w:rsidRPr="00393F76" w:rsidRDefault="00E2316A" w:rsidP="0028410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316A" w:rsidRPr="00393F76" w:rsidSect="0028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98EBE" w14:textId="77777777" w:rsidR="007236D9" w:rsidRDefault="007236D9" w:rsidP="00C47327">
      <w:pPr>
        <w:spacing w:after="0" w:line="240" w:lineRule="auto"/>
      </w:pPr>
      <w:r>
        <w:separator/>
      </w:r>
    </w:p>
  </w:endnote>
  <w:endnote w:type="continuationSeparator" w:id="0">
    <w:p w14:paraId="43E50871" w14:textId="77777777" w:rsidR="007236D9" w:rsidRDefault="007236D9" w:rsidP="00C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880ED" w14:textId="77777777" w:rsidR="007236D9" w:rsidRDefault="007236D9" w:rsidP="00C47327">
      <w:pPr>
        <w:spacing w:after="0" w:line="240" w:lineRule="auto"/>
      </w:pPr>
      <w:r>
        <w:separator/>
      </w:r>
    </w:p>
  </w:footnote>
  <w:footnote w:type="continuationSeparator" w:id="0">
    <w:p w14:paraId="5B789BE5" w14:textId="77777777" w:rsidR="007236D9" w:rsidRDefault="007236D9" w:rsidP="00C4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B08A8"/>
    <w:multiLevelType w:val="hybridMultilevel"/>
    <w:tmpl w:val="48F2C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17"/>
    <w:rsid w:val="00002F3F"/>
    <w:rsid w:val="00010EF7"/>
    <w:rsid w:val="000266FB"/>
    <w:rsid w:val="0003011A"/>
    <w:rsid w:val="00046CFF"/>
    <w:rsid w:val="00054C56"/>
    <w:rsid w:val="000551CE"/>
    <w:rsid w:val="00071EB8"/>
    <w:rsid w:val="00087E29"/>
    <w:rsid w:val="000A0658"/>
    <w:rsid w:val="000A5D65"/>
    <w:rsid w:val="000C1126"/>
    <w:rsid w:val="000F37B8"/>
    <w:rsid w:val="00112D14"/>
    <w:rsid w:val="00117CF6"/>
    <w:rsid w:val="001202A5"/>
    <w:rsid w:val="00124CA6"/>
    <w:rsid w:val="001423BE"/>
    <w:rsid w:val="00162C2B"/>
    <w:rsid w:val="0017526C"/>
    <w:rsid w:val="001A6DD3"/>
    <w:rsid w:val="001A714D"/>
    <w:rsid w:val="001B2DA0"/>
    <w:rsid w:val="001B69AA"/>
    <w:rsid w:val="001D61CD"/>
    <w:rsid w:val="00204475"/>
    <w:rsid w:val="002332E2"/>
    <w:rsid w:val="002467E2"/>
    <w:rsid w:val="00284105"/>
    <w:rsid w:val="00295EBB"/>
    <w:rsid w:val="002A6752"/>
    <w:rsid w:val="002E5E63"/>
    <w:rsid w:val="00322779"/>
    <w:rsid w:val="00330BBF"/>
    <w:rsid w:val="0035564F"/>
    <w:rsid w:val="00393F76"/>
    <w:rsid w:val="0039573F"/>
    <w:rsid w:val="003B7895"/>
    <w:rsid w:val="004816FB"/>
    <w:rsid w:val="004838F6"/>
    <w:rsid w:val="0048555A"/>
    <w:rsid w:val="00495ABE"/>
    <w:rsid w:val="004971E9"/>
    <w:rsid w:val="004B1A76"/>
    <w:rsid w:val="004B429F"/>
    <w:rsid w:val="00527B55"/>
    <w:rsid w:val="00530199"/>
    <w:rsid w:val="00533F36"/>
    <w:rsid w:val="005366E4"/>
    <w:rsid w:val="0054331F"/>
    <w:rsid w:val="00547EE3"/>
    <w:rsid w:val="00550EE9"/>
    <w:rsid w:val="00576A09"/>
    <w:rsid w:val="00595FC5"/>
    <w:rsid w:val="005B77DC"/>
    <w:rsid w:val="005B7B59"/>
    <w:rsid w:val="005E3CCB"/>
    <w:rsid w:val="005F43A4"/>
    <w:rsid w:val="00642D2F"/>
    <w:rsid w:val="00643EFD"/>
    <w:rsid w:val="00693579"/>
    <w:rsid w:val="006A2C86"/>
    <w:rsid w:val="006A60B0"/>
    <w:rsid w:val="006B4DC2"/>
    <w:rsid w:val="006C21AB"/>
    <w:rsid w:val="006C450A"/>
    <w:rsid w:val="006E59EF"/>
    <w:rsid w:val="007236D9"/>
    <w:rsid w:val="00742ED4"/>
    <w:rsid w:val="0079741C"/>
    <w:rsid w:val="007A49ED"/>
    <w:rsid w:val="007B4DE8"/>
    <w:rsid w:val="007C5686"/>
    <w:rsid w:val="007C686F"/>
    <w:rsid w:val="007E1F1E"/>
    <w:rsid w:val="0082244E"/>
    <w:rsid w:val="00845C3E"/>
    <w:rsid w:val="0084626F"/>
    <w:rsid w:val="00874517"/>
    <w:rsid w:val="00881929"/>
    <w:rsid w:val="008E1E7C"/>
    <w:rsid w:val="0095783A"/>
    <w:rsid w:val="00980AEE"/>
    <w:rsid w:val="00983906"/>
    <w:rsid w:val="00983D48"/>
    <w:rsid w:val="0098497A"/>
    <w:rsid w:val="009A06C6"/>
    <w:rsid w:val="009A24E9"/>
    <w:rsid w:val="009A3697"/>
    <w:rsid w:val="009B6482"/>
    <w:rsid w:val="009D248C"/>
    <w:rsid w:val="009F1807"/>
    <w:rsid w:val="00A034BD"/>
    <w:rsid w:val="00A04AD1"/>
    <w:rsid w:val="00A92405"/>
    <w:rsid w:val="00AB6F11"/>
    <w:rsid w:val="00AC6276"/>
    <w:rsid w:val="00AE1478"/>
    <w:rsid w:val="00B00C96"/>
    <w:rsid w:val="00B766D2"/>
    <w:rsid w:val="00BA0A3F"/>
    <w:rsid w:val="00BB577D"/>
    <w:rsid w:val="00BC2C05"/>
    <w:rsid w:val="00BE73B9"/>
    <w:rsid w:val="00BF026A"/>
    <w:rsid w:val="00C32ACC"/>
    <w:rsid w:val="00C47327"/>
    <w:rsid w:val="00C51BB9"/>
    <w:rsid w:val="00C574C8"/>
    <w:rsid w:val="00C61645"/>
    <w:rsid w:val="00C7467D"/>
    <w:rsid w:val="00C7591C"/>
    <w:rsid w:val="00C81447"/>
    <w:rsid w:val="00CC25F9"/>
    <w:rsid w:val="00CC498B"/>
    <w:rsid w:val="00CD4ABD"/>
    <w:rsid w:val="00CE22CE"/>
    <w:rsid w:val="00CE475E"/>
    <w:rsid w:val="00CE5D76"/>
    <w:rsid w:val="00CF05C4"/>
    <w:rsid w:val="00D04591"/>
    <w:rsid w:val="00D439EF"/>
    <w:rsid w:val="00D7473E"/>
    <w:rsid w:val="00D96630"/>
    <w:rsid w:val="00DC0C3E"/>
    <w:rsid w:val="00E20B1E"/>
    <w:rsid w:val="00E2316A"/>
    <w:rsid w:val="00E23555"/>
    <w:rsid w:val="00E566D9"/>
    <w:rsid w:val="00E82E21"/>
    <w:rsid w:val="00E849EB"/>
    <w:rsid w:val="00E915EF"/>
    <w:rsid w:val="00E93D99"/>
    <w:rsid w:val="00EA4FB2"/>
    <w:rsid w:val="00EE4417"/>
    <w:rsid w:val="00EF06EB"/>
    <w:rsid w:val="00FB2B9E"/>
    <w:rsid w:val="00FD66EC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2B93"/>
  <w15:chartTrackingRefBased/>
  <w15:docId w15:val="{D0F6C6F8-DF53-4A0E-A8B9-E3CC4D9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1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327"/>
  </w:style>
  <w:style w:type="paragraph" w:styleId="Stopka">
    <w:name w:val="footer"/>
    <w:basedOn w:val="Normalny"/>
    <w:link w:val="StopkaZnak"/>
    <w:uiPriority w:val="99"/>
    <w:unhideWhenUsed/>
    <w:rsid w:val="00C4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327"/>
  </w:style>
  <w:style w:type="paragraph" w:styleId="Tekstdymka">
    <w:name w:val="Balloon Text"/>
    <w:basedOn w:val="Normalny"/>
    <w:link w:val="TekstdymkaZnak"/>
    <w:uiPriority w:val="99"/>
    <w:semiHidden/>
    <w:unhideWhenUsed/>
    <w:rsid w:val="005B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B5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3B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9B59-E504-4433-B876-CCDA4093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Lidia Siemiątkowska</cp:lastModifiedBy>
  <cp:revision>2</cp:revision>
  <cp:lastPrinted>2024-11-14T11:23:00Z</cp:lastPrinted>
  <dcterms:created xsi:type="dcterms:W3CDTF">2024-11-15T11:31:00Z</dcterms:created>
  <dcterms:modified xsi:type="dcterms:W3CDTF">2024-11-15T11:31:00Z</dcterms:modified>
</cp:coreProperties>
</file>