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B84F6" w14:textId="77777777" w:rsidR="00726A38" w:rsidRPr="004E06B4" w:rsidRDefault="0073233F" w:rsidP="00BE10A2">
      <w:pPr>
        <w:rPr>
          <w:rFonts w:ascii="Times New Roman" w:hAnsi="Times New Roman" w:cs="Times New Roman"/>
          <w:b/>
          <w:sz w:val="24"/>
          <w:szCs w:val="24"/>
        </w:rPr>
      </w:pPr>
      <w:r w:rsidRPr="004E0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6B4">
        <w:rPr>
          <w:rFonts w:ascii="Times New Roman" w:hAnsi="Times New Roman" w:cs="Times New Roman"/>
          <w:b/>
          <w:sz w:val="24"/>
          <w:szCs w:val="24"/>
        </w:rPr>
        <w:tab/>
      </w:r>
    </w:p>
    <w:p w14:paraId="123CCC77" w14:textId="43B89960" w:rsidR="00A47FEE" w:rsidRPr="004E06B4" w:rsidRDefault="00BE10A2" w:rsidP="00BE10A2">
      <w:pPr>
        <w:rPr>
          <w:rFonts w:ascii="Times New Roman" w:hAnsi="Times New Roman" w:cs="Times New Roman"/>
          <w:b/>
        </w:rPr>
      </w:pPr>
      <w:r w:rsidRPr="004E06B4">
        <w:rPr>
          <w:rFonts w:ascii="Times New Roman" w:hAnsi="Times New Roman" w:cs="Times New Roman"/>
          <w:b/>
        </w:rPr>
        <w:t xml:space="preserve"> </w:t>
      </w:r>
      <w:r w:rsidR="00A47FEE" w:rsidRPr="004E06B4">
        <w:rPr>
          <w:rFonts w:ascii="Times New Roman" w:hAnsi="Times New Roman" w:cs="Times New Roman"/>
          <w:b/>
        </w:rPr>
        <w:t>Objaśnienia</w:t>
      </w:r>
      <w:r w:rsidR="0073233F" w:rsidRPr="004E06B4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4E06B4">
        <w:rPr>
          <w:rFonts w:ascii="Times New Roman" w:hAnsi="Times New Roman" w:cs="Times New Roman"/>
          <w:b/>
        </w:rPr>
        <w:t>4</w:t>
      </w:r>
      <w:r w:rsidR="0073233F" w:rsidRPr="004E06B4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4E06B4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4E06B4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4E06B4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  <w:b/>
        </w:rPr>
        <w:t xml:space="preserve">    </w:t>
      </w:r>
      <w:r w:rsidRPr="004E06B4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4E06B4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4E06B4">
        <w:rPr>
          <w:rFonts w:ascii="Times New Roman" w:eastAsia="Times New Roman" w:hAnsi="Times New Roman" w:cs="Times New Roman"/>
          <w:b/>
        </w:rPr>
        <w:t>W roku 202</w:t>
      </w:r>
      <w:r w:rsidR="0050076F" w:rsidRPr="004E06B4">
        <w:rPr>
          <w:rFonts w:ascii="Times New Roman" w:eastAsia="Times New Roman" w:hAnsi="Times New Roman" w:cs="Times New Roman"/>
          <w:b/>
        </w:rPr>
        <w:t>4</w:t>
      </w:r>
      <w:r w:rsidR="00C64267" w:rsidRPr="004E06B4">
        <w:rPr>
          <w:rFonts w:ascii="Times New Roman" w:eastAsia="Times New Roman" w:hAnsi="Times New Roman" w:cs="Times New Roman"/>
          <w:b/>
        </w:rPr>
        <w:t>:</w:t>
      </w:r>
      <w:r w:rsidRPr="004E06B4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1A68D5BB" w:rsidR="00CC7C3B" w:rsidRPr="004E06B4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 w:rsidR="003B49D8" w:rsidRPr="004E06B4">
        <w:rPr>
          <w:rFonts w:ascii="Times New Roman" w:eastAsia="Times New Roman" w:hAnsi="Times New Roman" w:cs="Times New Roman"/>
          <w:b/>
        </w:rPr>
        <w:t>mniej</w:t>
      </w:r>
      <w:r w:rsidRPr="004E06B4">
        <w:rPr>
          <w:rFonts w:ascii="Times New Roman" w:eastAsia="Times New Roman" w:hAnsi="Times New Roman" w:cs="Times New Roman"/>
          <w:b/>
        </w:rPr>
        <w:t>sza się dochody ogółe</w:t>
      </w:r>
      <w:r w:rsidR="00307A32" w:rsidRPr="004E06B4">
        <w:rPr>
          <w:rFonts w:ascii="Times New Roman" w:eastAsia="Times New Roman" w:hAnsi="Times New Roman" w:cs="Times New Roman"/>
          <w:b/>
        </w:rPr>
        <w:t>m o kwotę</w:t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  <w:t>-</w:t>
      </w:r>
      <w:r w:rsidR="00CD3453" w:rsidRPr="004E06B4">
        <w:rPr>
          <w:rFonts w:ascii="Times New Roman" w:eastAsia="Times New Roman" w:hAnsi="Times New Roman" w:cs="Times New Roman"/>
          <w:b/>
        </w:rPr>
        <w:tab/>
      </w:r>
      <w:r w:rsidR="004E06B4" w:rsidRPr="004E06B4">
        <w:rPr>
          <w:rFonts w:ascii="Times New Roman" w:eastAsia="Times New Roman" w:hAnsi="Times New Roman" w:cs="Times New Roman"/>
          <w:b/>
        </w:rPr>
        <w:t>2.761.160,75</w:t>
      </w:r>
      <w:r w:rsidRPr="004E06B4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4E06B4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</w:rPr>
        <w:t>w tym:</w:t>
      </w:r>
    </w:p>
    <w:p w14:paraId="084C1696" w14:textId="235113F1" w:rsidR="00CC7C3B" w:rsidRPr="004E06B4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 w:rsidR="004E06B4" w:rsidRPr="004E06B4">
        <w:rPr>
          <w:rFonts w:ascii="Times New Roman" w:eastAsia="Times New Roman" w:hAnsi="Times New Roman" w:cs="Times New Roman"/>
          <w:b/>
        </w:rPr>
        <w:t>mniej</w:t>
      </w:r>
      <w:r w:rsidRPr="004E06B4">
        <w:rPr>
          <w:rFonts w:ascii="Times New Roman" w:eastAsia="Times New Roman" w:hAnsi="Times New Roman" w:cs="Times New Roman"/>
          <w:b/>
        </w:rPr>
        <w:t>sz</w:t>
      </w:r>
      <w:r w:rsidR="00307A32" w:rsidRPr="004E06B4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</w:r>
      <w:r w:rsidR="00307A32" w:rsidRPr="004E06B4">
        <w:rPr>
          <w:rFonts w:ascii="Times New Roman" w:eastAsia="Times New Roman" w:hAnsi="Times New Roman" w:cs="Times New Roman"/>
          <w:b/>
        </w:rPr>
        <w:tab/>
        <w:t>-</w:t>
      </w:r>
      <w:r w:rsidR="009656E8" w:rsidRPr="004E06B4">
        <w:rPr>
          <w:rFonts w:ascii="Times New Roman" w:eastAsia="Times New Roman" w:hAnsi="Times New Roman" w:cs="Times New Roman"/>
          <w:b/>
        </w:rPr>
        <w:tab/>
      </w:r>
      <w:r w:rsidR="004E06B4" w:rsidRPr="004E06B4">
        <w:rPr>
          <w:rFonts w:ascii="Times New Roman" w:eastAsia="Times New Roman" w:hAnsi="Times New Roman" w:cs="Times New Roman"/>
          <w:b/>
        </w:rPr>
        <w:t xml:space="preserve">          205,07</w:t>
      </w:r>
      <w:r w:rsidR="00307A32" w:rsidRPr="004E06B4">
        <w:rPr>
          <w:rFonts w:ascii="Times New Roman" w:eastAsia="Times New Roman" w:hAnsi="Times New Roman" w:cs="Times New Roman"/>
          <w:b/>
        </w:rPr>
        <w:t xml:space="preserve"> </w:t>
      </w:r>
      <w:r w:rsidRPr="004E06B4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4E06B4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E06B4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7876DC24" w14:textId="21424279" w:rsidR="004E06B4" w:rsidRPr="004E06B4" w:rsidRDefault="004E06B4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zwiększenie z tyt. subwencji ogólnej w kwocie </w:t>
      </w:r>
      <w:r w:rsidRPr="004E06B4">
        <w:rPr>
          <w:rFonts w:ascii="Times New Roman" w:eastAsia="Times New Roman" w:hAnsi="Times New Roman" w:cs="Times New Roman"/>
          <w:b/>
          <w:sz w:val="20"/>
          <w:lang w:eastAsia="ar-SA"/>
        </w:rPr>
        <w:t>2.398,00 zł</w:t>
      </w:r>
      <w:r w:rsidR="00EA73F6">
        <w:rPr>
          <w:rFonts w:ascii="Times New Roman" w:eastAsia="Times New Roman" w:hAnsi="Times New Roman" w:cs="Times New Roman"/>
          <w:b/>
          <w:sz w:val="20"/>
          <w:lang w:eastAsia="ar-SA"/>
        </w:rPr>
        <w:t>,</w:t>
      </w:r>
    </w:p>
    <w:p w14:paraId="50609185" w14:textId="4F106299" w:rsidR="004E06B4" w:rsidRPr="004E06B4" w:rsidRDefault="00EA73F6" w:rsidP="004E06B4">
      <w:pPr>
        <w:spacing w:after="0"/>
        <w:rPr>
          <w:rFonts w:ascii="Times New Roman" w:eastAsia="Times New Roman" w:hAnsi="Times New Roman" w:cs="Times New Roman"/>
          <w:sz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lang w:eastAsia="ar-SA"/>
        </w:rPr>
        <w:t>n</w:t>
      </w:r>
      <w:r w:rsidR="004E06B4" w:rsidRPr="004E06B4">
        <w:rPr>
          <w:rFonts w:ascii="Times New Roman" w:eastAsia="Times New Roman" w:hAnsi="Times New Roman" w:cs="Times New Roman"/>
          <w:sz w:val="20"/>
          <w:lang w:eastAsia="ar-SA"/>
        </w:rPr>
        <w:t>a podstawie:</w:t>
      </w:r>
    </w:p>
    <w:p w14:paraId="4BADB610" w14:textId="5133FDE9" w:rsidR="004E06B4" w:rsidRPr="004E06B4" w:rsidRDefault="004E06B4" w:rsidP="004E06B4">
      <w:pPr>
        <w:spacing w:after="0"/>
        <w:rPr>
          <w:rFonts w:ascii="Times New Roman" w:eastAsia="Times New Roman" w:hAnsi="Times New Roman" w:cs="Times New Roman"/>
          <w:sz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-) pisma </w:t>
      </w:r>
      <w:r w:rsidRPr="004E06B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MF Nr ST3.4751.2.12.2024.10g z dnia 12.12.2024r</w:t>
      </w:r>
    </w:p>
    <w:p w14:paraId="47AB14D1" w14:textId="42A36E4F" w:rsidR="000C0B2F" w:rsidRPr="004E06B4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4E06B4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4E06B4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4E06B4" w:rsidRPr="004E06B4">
        <w:rPr>
          <w:rFonts w:ascii="Times New Roman" w:eastAsia="Times New Roman" w:hAnsi="Times New Roman" w:cs="Times New Roman"/>
          <w:b/>
          <w:bCs/>
          <w:sz w:val="20"/>
          <w:lang w:eastAsia="ar-SA"/>
        </w:rPr>
        <w:t>2.365,63</w:t>
      </w:r>
      <w:r w:rsidR="007F74C0" w:rsidRPr="004E06B4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  <w:r w:rsidR="00EA73F6">
        <w:rPr>
          <w:rFonts w:ascii="Times New Roman" w:eastAsia="Times New Roman" w:hAnsi="Times New Roman" w:cs="Times New Roman"/>
          <w:b/>
          <w:sz w:val="20"/>
          <w:lang w:eastAsia="ar-SA"/>
        </w:rPr>
        <w:t>,</w:t>
      </w:r>
    </w:p>
    <w:p w14:paraId="21957E16" w14:textId="29EBEBDE" w:rsidR="00DB3DB1" w:rsidRPr="004E06B4" w:rsidRDefault="00EA73F6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</w:t>
      </w:r>
      <w:r w:rsidR="00DB3DB1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a podstawie:</w:t>
      </w:r>
    </w:p>
    <w:p w14:paraId="294C5167" w14:textId="58EA43F1" w:rsidR="00726A38" w:rsidRPr="004E06B4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_Hlk180348589"/>
      <w:bookmarkStart w:id="2" w:name="_Hlk175089756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pisma </w:t>
      </w:r>
      <w:bookmarkEnd w:id="1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z MUW w Warszawie Nr WF-I.3112.17.1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57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.2024 z dn. 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.11.2024r,</w:t>
      </w:r>
    </w:p>
    <w:p w14:paraId="6FDBAEFD" w14:textId="0AABFF6E" w:rsidR="00726A38" w:rsidRPr="004E06B4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WF-I.3112.17.1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60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.2024 z dn. </w:t>
      </w:r>
      <w:r w:rsidR="004E06B4"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29</w:t>
      </w: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.11.2024r,</w:t>
      </w:r>
    </w:p>
    <w:p w14:paraId="1C011F9B" w14:textId="77777777" w:rsid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z F-</w:t>
      </w:r>
      <w:proofErr w:type="spellStart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>szu</w:t>
      </w:r>
      <w:proofErr w:type="spellEnd"/>
      <w:r w:rsidRPr="004E06B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pomocy na świadczenia rodzinne zw. z pomocą obywatelom Ukrainy,</w:t>
      </w:r>
    </w:p>
    <w:p w14:paraId="5AC46596" w14:textId="4001AD57" w:rsidR="00EA73F6" w:rsidRPr="004E06B4" w:rsidRDefault="00EA73F6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-) zwrotu niewykorzystanych środków na zakup środków dydaktycznych i książek,</w:t>
      </w:r>
    </w:p>
    <w:bookmarkEnd w:id="2"/>
    <w:p w14:paraId="0FC94EDE" w14:textId="77777777" w:rsidR="00583FE3" w:rsidRPr="004E06B4" w:rsidRDefault="00583FE3" w:rsidP="00CB33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A286C97" w14:textId="0496C9A2" w:rsidR="00293DDD" w:rsidRPr="00EA73F6" w:rsidRDefault="00293DDD" w:rsidP="004E06B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mniej</w:t>
      </w:r>
      <w:r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4E06B4" w:rsidRPr="00EA73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4.968,70</w:t>
      </w:r>
      <w:r w:rsidRPr="00EA73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EA73F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  <w:r w:rsidR="004E06B4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37403195" w14:textId="1B63BEB2" w:rsidR="004E06B4" w:rsidRPr="00EA73F6" w:rsidRDefault="004E06B4" w:rsidP="004E06B4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EA73F6">
        <w:rPr>
          <w:rFonts w:ascii="Times New Roman" w:hAnsi="Times New Roman" w:cs="Times New Roman"/>
          <w:sz w:val="20"/>
          <w:szCs w:val="20"/>
        </w:rPr>
        <w:t xml:space="preserve">w tym </w:t>
      </w:r>
      <w:r w:rsidR="00EA73F6" w:rsidRPr="00EA73F6">
        <w:rPr>
          <w:rFonts w:ascii="Times New Roman" w:hAnsi="Times New Roman" w:cs="Times New Roman"/>
          <w:sz w:val="20"/>
          <w:szCs w:val="20"/>
        </w:rPr>
        <w:t xml:space="preserve">zmniejszenie </w:t>
      </w:r>
      <w:r w:rsidRPr="00EA73F6">
        <w:rPr>
          <w:rFonts w:ascii="Times New Roman" w:hAnsi="Times New Roman" w:cs="Times New Roman"/>
          <w:sz w:val="20"/>
          <w:szCs w:val="20"/>
        </w:rPr>
        <w:t xml:space="preserve">z podatku od nieruchomości w kwocie </w:t>
      </w:r>
      <w:r w:rsidRPr="00EA73F6">
        <w:rPr>
          <w:rFonts w:ascii="Times New Roman" w:hAnsi="Times New Roman" w:cs="Times New Roman"/>
          <w:b/>
          <w:sz w:val="20"/>
          <w:szCs w:val="20"/>
        </w:rPr>
        <w:t>800.000,00 zł</w:t>
      </w:r>
      <w:r w:rsidRPr="00EA73F6">
        <w:rPr>
          <w:rFonts w:ascii="Times New Roman" w:hAnsi="Times New Roman" w:cs="Times New Roman"/>
          <w:sz w:val="20"/>
          <w:szCs w:val="20"/>
        </w:rPr>
        <w:t>,</w:t>
      </w:r>
    </w:p>
    <w:p w14:paraId="6D55F4C4" w14:textId="77777777" w:rsidR="00685353" w:rsidRPr="00EA73F6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62828058" w:rsidR="00930234" w:rsidRPr="00EA73F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A73F6">
        <w:rPr>
          <w:rFonts w:ascii="Times New Roman" w:eastAsia="Times New Roman" w:hAnsi="Times New Roman" w:cs="Times New Roman"/>
          <w:b/>
        </w:rPr>
        <w:t>z</w:t>
      </w:r>
      <w:r w:rsidR="005C69E6" w:rsidRPr="00EA73F6">
        <w:rPr>
          <w:rFonts w:ascii="Times New Roman" w:eastAsia="Times New Roman" w:hAnsi="Times New Roman" w:cs="Times New Roman"/>
          <w:b/>
        </w:rPr>
        <w:t>mniej</w:t>
      </w:r>
      <w:r w:rsidRPr="00EA73F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307A32" w:rsidRPr="00EA73F6">
        <w:rPr>
          <w:rFonts w:ascii="Times New Roman" w:eastAsia="Times New Roman" w:hAnsi="Times New Roman" w:cs="Times New Roman"/>
          <w:b/>
        </w:rPr>
        <w:tab/>
      </w:r>
      <w:r w:rsidR="009656E8" w:rsidRPr="00EA73F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EA73F6">
        <w:rPr>
          <w:rFonts w:ascii="Times New Roman" w:eastAsia="Times New Roman" w:hAnsi="Times New Roman" w:cs="Times New Roman"/>
          <w:b/>
        </w:rPr>
        <w:tab/>
      </w:r>
      <w:r w:rsidR="004E06B4" w:rsidRPr="00EA73F6">
        <w:rPr>
          <w:rFonts w:ascii="Times New Roman" w:eastAsia="Times New Roman" w:hAnsi="Times New Roman" w:cs="Times New Roman"/>
          <w:b/>
        </w:rPr>
        <w:t>2.760.955,68</w:t>
      </w:r>
      <w:r w:rsidR="00CD3453" w:rsidRPr="00EA73F6">
        <w:rPr>
          <w:rFonts w:ascii="Times New Roman" w:eastAsia="Times New Roman" w:hAnsi="Times New Roman" w:cs="Times New Roman"/>
          <w:b/>
        </w:rPr>
        <w:t xml:space="preserve"> z</w:t>
      </w:r>
      <w:r w:rsidRPr="00EA73F6">
        <w:rPr>
          <w:rFonts w:ascii="Times New Roman" w:eastAsia="Times New Roman" w:hAnsi="Times New Roman" w:cs="Times New Roman"/>
          <w:b/>
        </w:rPr>
        <w:t>ł,</w:t>
      </w:r>
    </w:p>
    <w:p w14:paraId="07DC7867" w14:textId="380EF40B" w:rsidR="008132AA" w:rsidRPr="00EA73F6" w:rsidRDefault="00930234" w:rsidP="00AA0E25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A73F6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EA7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EA73F6">
        <w:rPr>
          <w:rFonts w:ascii="Times New Roman" w:eastAsia="Times New Roman" w:hAnsi="Times New Roman" w:cs="Times New Roman"/>
          <w:sz w:val="20"/>
          <w:szCs w:val="20"/>
        </w:rPr>
        <w:t>z</w:t>
      </w:r>
      <w:r w:rsidR="005C69E6" w:rsidRPr="00EA73F6">
        <w:rPr>
          <w:rFonts w:ascii="Times New Roman" w:eastAsia="Times New Roman" w:hAnsi="Times New Roman" w:cs="Times New Roman"/>
          <w:sz w:val="20"/>
          <w:szCs w:val="20"/>
        </w:rPr>
        <w:t>mniej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ze sprzedaży majątku  w wys. 355,12 zł oraz zmniejszenie </w:t>
      </w:r>
      <w:r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tyt. </w:t>
      </w:r>
      <w:r w:rsidR="00CD345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dotacji oraz środków przeznaczonych na inwestycje w wysokości 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2.760.</w:t>
      </w:r>
      <w:r w:rsidR="0024192D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600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24192D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E06B4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CD345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D3453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zł</w:t>
      </w:r>
      <w:r w:rsidR="00664B4F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AA0E25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związku</w:t>
      </w:r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realizacją zadania </w:t>
      </w:r>
      <w:proofErr w:type="spellStart"/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inw</w:t>
      </w:r>
      <w:proofErr w:type="spellEnd"/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EA73F6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pn. </w:t>
      </w:r>
      <w:r w:rsidR="00EA73F6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finansowanego </w:t>
      </w:r>
      <w:r w:rsidR="00EA73F6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ze środków</w:t>
      </w:r>
      <w:r w:rsidR="00AA0E25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Rządowego Funduszu Polski Ład: Pr</w:t>
      </w:r>
      <w:r w:rsidR="00EA73F6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ogram Inwestycji Strategicznych</w:t>
      </w:r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 Edycja8/2023/3027/</w:t>
      </w:r>
      <w:proofErr w:type="spellStart"/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="008F009A" w:rsidRP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w latach 2024-2025,</w:t>
      </w:r>
    </w:p>
    <w:p w14:paraId="6B338B64" w14:textId="77777777" w:rsidR="008132AA" w:rsidRPr="00250E66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9C6F585" w14:textId="77777777" w:rsidR="00214531" w:rsidRPr="00250E66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3BCC99A" w14:textId="1BF309E8" w:rsidR="00CC7C3B" w:rsidRPr="0024192D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3B49D8" w:rsidRPr="0024192D">
        <w:rPr>
          <w:rFonts w:ascii="Times New Roman" w:eastAsia="Times New Roman" w:hAnsi="Times New Roman" w:cs="Times New Roman"/>
          <w:b/>
        </w:rPr>
        <w:t>mniej</w:t>
      </w:r>
      <w:r w:rsidRPr="0024192D">
        <w:rPr>
          <w:rFonts w:ascii="Times New Roman" w:eastAsia="Times New Roman" w:hAnsi="Times New Roman" w:cs="Times New Roman"/>
          <w:b/>
        </w:rPr>
        <w:t>sza się wyd</w:t>
      </w:r>
      <w:r w:rsidR="00D03227" w:rsidRPr="0024192D">
        <w:rPr>
          <w:rFonts w:ascii="Times New Roman" w:eastAsia="Times New Roman" w:hAnsi="Times New Roman" w:cs="Times New Roman"/>
          <w:b/>
        </w:rPr>
        <w:t>atki ogółem  o kwotę</w:t>
      </w:r>
      <w:r w:rsidR="00D03227" w:rsidRPr="0024192D">
        <w:rPr>
          <w:rFonts w:ascii="Times New Roman" w:eastAsia="Times New Roman" w:hAnsi="Times New Roman" w:cs="Times New Roman"/>
          <w:b/>
        </w:rPr>
        <w:tab/>
      </w:r>
      <w:r w:rsidR="00D03227" w:rsidRPr="0024192D">
        <w:rPr>
          <w:rFonts w:ascii="Times New Roman" w:eastAsia="Times New Roman" w:hAnsi="Times New Roman" w:cs="Times New Roman"/>
          <w:b/>
        </w:rPr>
        <w:tab/>
      </w:r>
      <w:r w:rsidR="00567093" w:rsidRPr="0024192D">
        <w:rPr>
          <w:rFonts w:ascii="Times New Roman" w:eastAsia="Times New Roman" w:hAnsi="Times New Roman" w:cs="Times New Roman"/>
          <w:b/>
        </w:rPr>
        <w:tab/>
      </w:r>
      <w:r w:rsidR="00F812EA" w:rsidRPr="0024192D">
        <w:rPr>
          <w:rFonts w:ascii="Times New Roman" w:eastAsia="Times New Roman" w:hAnsi="Times New Roman" w:cs="Times New Roman"/>
          <w:b/>
        </w:rPr>
        <w:t xml:space="preserve"> </w:t>
      </w:r>
      <w:r w:rsidR="00F812EA" w:rsidRPr="0024192D">
        <w:rPr>
          <w:rFonts w:ascii="Times New Roman" w:eastAsia="Times New Roman" w:hAnsi="Times New Roman" w:cs="Times New Roman"/>
          <w:b/>
        </w:rPr>
        <w:tab/>
      </w:r>
      <w:r w:rsidR="00567093" w:rsidRPr="0024192D">
        <w:rPr>
          <w:rFonts w:ascii="Times New Roman" w:eastAsia="Times New Roman" w:hAnsi="Times New Roman" w:cs="Times New Roman"/>
          <w:b/>
        </w:rPr>
        <w:t>-</w:t>
      </w:r>
      <w:r w:rsidR="00307A32" w:rsidRPr="0024192D">
        <w:rPr>
          <w:rFonts w:ascii="Times New Roman" w:eastAsia="Times New Roman" w:hAnsi="Times New Roman" w:cs="Times New Roman"/>
          <w:b/>
        </w:rPr>
        <w:tab/>
      </w:r>
      <w:r w:rsidR="0024192D" w:rsidRPr="0024192D">
        <w:rPr>
          <w:rFonts w:ascii="Times New Roman" w:eastAsia="Times New Roman" w:hAnsi="Times New Roman" w:cs="Times New Roman"/>
          <w:b/>
        </w:rPr>
        <w:t>2.761.160,75</w:t>
      </w:r>
      <w:r w:rsidR="005447EC" w:rsidRPr="0024192D">
        <w:rPr>
          <w:rFonts w:ascii="Times New Roman" w:eastAsia="Times New Roman" w:hAnsi="Times New Roman" w:cs="Times New Roman"/>
          <w:b/>
        </w:rPr>
        <w:t xml:space="preserve"> </w:t>
      </w:r>
      <w:r w:rsidR="00B702AC" w:rsidRPr="0024192D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24192D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42A99FF0" w:rsidR="00CC7C3B" w:rsidRPr="0024192D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664B4F" w:rsidRPr="0024192D">
        <w:rPr>
          <w:rFonts w:ascii="Times New Roman" w:eastAsia="Times New Roman" w:hAnsi="Times New Roman" w:cs="Times New Roman"/>
          <w:b/>
        </w:rPr>
        <w:t>więk</w:t>
      </w:r>
      <w:r w:rsidRPr="0024192D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24192D">
        <w:rPr>
          <w:rFonts w:ascii="Times New Roman" w:eastAsia="Times New Roman" w:hAnsi="Times New Roman" w:cs="Times New Roman"/>
        </w:rPr>
        <w:tab/>
      </w:r>
      <w:r w:rsidR="00D03227" w:rsidRPr="0024192D">
        <w:rPr>
          <w:rFonts w:ascii="Times New Roman" w:eastAsia="Times New Roman" w:hAnsi="Times New Roman" w:cs="Times New Roman"/>
        </w:rPr>
        <w:tab/>
      </w:r>
      <w:r w:rsidR="00D03227" w:rsidRPr="0024192D">
        <w:rPr>
          <w:rFonts w:ascii="Times New Roman" w:eastAsia="Times New Roman" w:hAnsi="Times New Roman" w:cs="Times New Roman"/>
        </w:rPr>
        <w:tab/>
      </w:r>
      <w:r w:rsidR="000E7205" w:rsidRPr="0024192D">
        <w:rPr>
          <w:rFonts w:ascii="Times New Roman" w:eastAsia="Times New Roman" w:hAnsi="Times New Roman" w:cs="Times New Roman"/>
        </w:rPr>
        <w:t>-</w:t>
      </w:r>
      <w:r w:rsidR="00D03227" w:rsidRPr="0024192D">
        <w:rPr>
          <w:rFonts w:ascii="Times New Roman" w:eastAsia="Times New Roman" w:hAnsi="Times New Roman" w:cs="Times New Roman"/>
        </w:rPr>
        <w:t xml:space="preserve">    </w:t>
      </w:r>
      <w:r w:rsidR="0074602A" w:rsidRPr="0024192D">
        <w:rPr>
          <w:rFonts w:ascii="Times New Roman" w:eastAsia="Times New Roman" w:hAnsi="Times New Roman" w:cs="Times New Roman"/>
        </w:rPr>
        <w:t xml:space="preserve">    </w:t>
      </w:r>
      <w:r w:rsidR="00EC3D38" w:rsidRPr="0024192D">
        <w:rPr>
          <w:rFonts w:ascii="Times New Roman" w:eastAsia="Times New Roman" w:hAnsi="Times New Roman" w:cs="Times New Roman"/>
        </w:rPr>
        <w:t xml:space="preserve"> </w:t>
      </w:r>
      <w:r w:rsidR="00FA326F" w:rsidRPr="0024192D">
        <w:rPr>
          <w:rFonts w:ascii="Times New Roman" w:eastAsia="Times New Roman" w:hAnsi="Times New Roman" w:cs="Times New Roman"/>
        </w:rPr>
        <w:tab/>
      </w:r>
      <w:r w:rsidR="0024192D" w:rsidRPr="0024192D">
        <w:rPr>
          <w:rFonts w:ascii="Times New Roman" w:eastAsia="Times New Roman" w:hAnsi="Times New Roman" w:cs="Times New Roman"/>
        </w:rPr>
        <w:t xml:space="preserve">  </w:t>
      </w:r>
      <w:r w:rsidR="00EA73F6">
        <w:rPr>
          <w:rFonts w:ascii="Times New Roman" w:eastAsia="Times New Roman" w:hAnsi="Times New Roman" w:cs="Times New Roman"/>
        </w:rPr>
        <w:t xml:space="preserve"> </w:t>
      </w:r>
      <w:r w:rsidR="00261402" w:rsidRPr="0024192D">
        <w:rPr>
          <w:rFonts w:ascii="Times New Roman" w:eastAsia="Times New Roman" w:hAnsi="Times New Roman" w:cs="Times New Roman"/>
          <w:b/>
          <w:bCs/>
        </w:rPr>
        <w:t>1</w:t>
      </w:r>
      <w:r w:rsidR="0024192D" w:rsidRPr="0024192D">
        <w:rPr>
          <w:rFonts w:ascii="Times New Roman" w:eastAsia="Times New Roman" w:hAnsi="Times New Roman" w:cs="Times New Roman"/>
          <w:b/>
          <w:bCs/>
        </w:rPr>
        <w:t>99</w:t>
      </w:r>
      <w:r w:rsidR="00261402" w:rsidRPr="0024192D">
        <w:rPr>
          <w:rFonts w:ascii="Times New Roman" w:eastAsia="Times New Roman" w:hAnsi="Times New Roman" w:cs="Times New Roman"/>
          <w:b/>
          <w:bCs/>
        </w:rPr>
        <w:t>.</w:t>
      </w:r>
      <w:r w:rsidR="0024192D" w:rsidRPr="0024192D">
        <w:rPr>
          <w:rFonts w:ascii="Times New Roman" w:eastAsia="Times New Roman" w:hAnsi="Times New Roman" w:cs="Times New Roman"/>
          <w:b/>
          <w:bCs/>
        </w:rPr>
        <w:t>612</w:t>
      </w:r>
      <w:r w:rsidR="00261402" w:rsidRPr="0024192D">
        <w:rPr>
          <w:rFonts w:ascii="Times New Roman" w:eastAsia="Times New Roman" w:hAnsi="Times New Roman" w:cs="Times New Roman"/>
          <w:b/>
          <w:bCs/>
        </w:rPr>
        <w:t>,</w:t>
      </w:r>
      <w:r w:rsidR="0024192D" w:rsidRPr="0024192D">
        <w:rPr>
          <w:rFonts w:ascii="Times New Roman" w:eastAsia="Times New Roman" w:hAnsi="Times New Roman" w:cs="Times New Roman"/>
          <w:b/>
          <w:bCs/>
        </w:rPr>
        <w:t>81</w:t>
      </w:r>
      <w:r w:rsidR="00731897" w:rsidRPr="0024192D">
        <w:rPr>
          <w:rFonts w:ascii="Times New Roman" w:eastAsia="Times New Roman" w:hAnsi="Times New Roman" w:cs="Times New Roman"/>
          <w:b/>
          <w:bCs/>
        </w:rPr>
        <w:t xml:space="preserve"> </w:t>
      </w:r>
      <w:r w:rsidRPr="0024192D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24192D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3A6A64CC" w14:textId="077A2582" w:rsidR="002F682D" w:rsidRPr="002F682D" w:rsidRDefault="002F682D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682D">
        <w:rPr>
          <w:rFonts w:ascii="Times New Roman" w:eastAsia="Times New Roman" w:hAnsi="Times New Roman" w:cs="Times New Roman"/>
          <w:sz w:val="20"/>
          <w:szCs w:val="20"/>
        </w:rPr>
        <w:t>w tym:</w:t>
      </w:r>
      <w:r w:rsidRPr="002F682D">
        <w:rPr>
          <w:rFonts w:ascii="Times New Roman" w:eastAsia="Times New Roman" w:hAnsi="Times New Roman" w:cs="Times New Roman"/>
        </w:rPr>
        <w:t xml:space="preserve"> zwiększa się kwotę wydatków na obsługę długu w wysokości 13</w:t>
      </w:r>
      <w:r w:rsidR="00FE4758">
        <w:rPr>
          <w:rFonts w:ascii="Times New Roman" w:eastAsia="Times New Roman" w:hAnsi="Times New Roman" w:cs="Times New Roman"/>
        </w:rPr>
        <w:t>0</w:t>
      </w:r>
      <w:bookmarkStart w:id="3" w:name="_GoBack"/>
      <w:bookmarkEnd w:id="3"/>
      <w:r w:rsidRPr="002F682D">
        <w:rPr>
          <w:rFonts w:ascii="Times New Roman" w:eastAsia="Times New Roman" w:hAnsi="Times New Roman" w:cs="Times New Roman"/>
        </w:rPr>
        <w:t>.000,00 zł.</w:t>
      </w:r>
    </w:p>
    <w:p w14:paraId="411E0D2D" w14:textId="77777777" w:rsidR="00723068" w:rsidRPr="00250E66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AD7FD73" w14:textId="3BC2094D" w:rsidR="00731897" w:rsidRPr="007F27AC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4" w:name="_Hlk159350716"/>
      <w:r w:rsidRPr="007F27AC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7F27A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>z</w:t>
      </w:r>
      <w:r w:rsidR="003B49D8" w:rsidRPr="007F27AC">
        <w:rPr>
          <w:rFonts w:ascii="Times New Roman" w:eastAsia="Times New Roman" w:hAnsi="Times New Roman" w:cs="Times New Roman"/>
          <w:b/>
          <w:lang w:eastAsia="ar-SA"/>
        </w:rPr>
        <w:t>mniej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24192D" w:rsidRPr="007F27AC">
        <w:rPr>
          <w:rFonts w:ascii="Times New Roman" w:eastAsia="Times New Roman" w:hAnsi="Times New Roman" w:cs="Times New Roman"/>
          <w:b/>
          <w:lang w:eastAsia="ar-SA"/>
        </w:rPr>
        <w:t>2.960.773,56</w:t>
      </w:r>
      <w:r w:rsidR="00731897" w:rsidRPr="007F27AC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72C3DBBC" w:rsidR="00731897" w:rsidRPr="007F27AC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 o których mowa w art.236 ust. 4 pkt 1 ustawy w wysokości </w:t>
      </w:r>
      <w:r w:rsidR="00F632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4192D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2.960.773,56</w:t>
      </w:r>
      <w:r w:rsidR="00FA326F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w tym:</w:t>
      </w:r>
      <w:r w:rsidR="00FA326F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4CBFDEF6" w:rsidR="00664B4F" w:rsidRPr="002F682D" w:rsidRDefault="00731897" w:rsidP="000410C3">
      <w:pPr>
        <w:spacing w:after="0"/>
        <w:ind w:firstLine="708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-) 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z</w:t>
      </w:r>
      <w:r w:rsidR="00FF1A22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mniejs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zon</w:t>
      </w:r>
      <w:r w:rsidR="0006112F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o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plan </w:t>
      </w:r>
      <w:r w:rsidR="001804E4" w:rsidRPr="002F682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wydatków inwestycyjnych</w:t>
      </w:r>
      <w:r w:rsidR="00EA73F6" w:rsidRPr="002F682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i wydatków na zakupy</w:t>
      </w:r>
      <w:r w:rsidR="002F682D" w:rsidRPr="002F682D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inwestycyjne</w:t>
      </w:r>
      <w:r w:rsidR="001804E4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jednostek budżetowych </w:t>
      </w:r>
      <w:r w:rsidR="004A158C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>o kwotę</w:t>
      </w:r>
      <w:r w:rsidR="009555DD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</w:t>
      </w:r>
      <w:r w:rsidR="007F27A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3.114.673,56</w:t>
      </w:r>
      <w:r w:rsidR="004A158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zł</w:t>
      </w:r>
      <w:r w:rsidR="001804E4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>,</w:t>
      </w:r>
      <w:r w:rsidR="0084046B" w:rsidRPr="002F682D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</w:t>
      </w:r>
    </w:p>
    <w:p w14:paraId="75F958F9" w14:textId="77777777" w:rsidR="00731897" w:rsidRPr="007F27AC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8A3DF07" w14:textId="37DF5209" w:rsidR="00FF1A22" w:rsidRPr="007F27AC" w:rsidRDefault="00FF1A22" w:rsidP="00963F5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="0024192D" w:rsidRPr="007F27A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Modernizacja przydomowych oczyszczalni ścieków na terenie gminy Gozdowo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” w kwocie </w:t>
      </w:r>
      <w:r w:rsidR="0024192D" w:rsidRPr="007F27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10.000</w:t>
      </w:r>
      <w:r w:rsidRPr="007F27A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="008132AA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4427A1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zał. Nr 3 do uchwały budżetowej,</w:t>
      </w:r>
      <w:r w:rsidR="008132AA"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2F4421EA" w14:textId="40FCF28D" w:rsidR="00101683" w:rsidRPr="004427A1" w:rsidRDefault="00B30E47" w:rsidP="0010168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5" w:name="_Hlk182587369"/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4427A1"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Modernizacja zbiorników w Stacji Uzdatniania Wody w m. Gozdowo i Lelice</w:t>
      </w:r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427A1"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3.399</w:t>
      </w:r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 –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01683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</w:t>
      </w:r>
      <w:r w:rsidR="004427A1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</w:t>
      </w:r>
      <w:r w:rsidR="008132AA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uchwały budżetowej,</w:t>
      </w:r>
    </w:p>
    <w:bookmarkEnd w:id="5"/>
    <w:p w14:paraId="5C2A8F2F" w14:textId="3AD9F4FE" w:rsidR="008132AA" w:rsidRDefault="008132AA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27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="004427A1" w:rsidRPr="004427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Przebudowa drogi w miejscowości Dzięgielewo oraz nadzór inwestorski</w:t>
      </w:r>
      <w:r w:rsidRPr="004427A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”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427A1"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1.080</w:t>
      </w:r>
      <w:r w:rsidRPr="004427A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</w:t>
      </w:r>
      <w:r w:rsidR="004427A1"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4427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382D6AF1" w14:textId="69D7D564" w:rsidR="004427A1" w:rsidRPr="00787D28" w:rsidRDefault="004427A1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</w:t>
      </w:r>
      <w:r w:rsidRPr="00787D2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Przebudowa dróg na terenie gminy Gozdowo oraz nadzór inwestorski” </w:t>
      </w:r>
      <w:r w:rsidRPr="00787D2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w kwocie</w:t>
      </w:r>
      <w:r w:rsidRPr="00787D2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500,00 zł – </w:t>
      </w:r>
      <w:r w:rsidRPr="00787D2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zał. Nr 3 do uchwały budżetowej,</w:t>
      </w:r>
    </w:p>
    <w:p w14:paraId="50DC0116" w14:textId="1A6EFA07" w:rsidR="00056067" w:rsidRDefault="00056067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„Montaż oświetlenia na terenie gminy Gozdowo”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787D28"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  <w:r w:rsidR="00787D28"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131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</w:t>
      </w:r>
      <w:r w:rsidR="00787D28"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</w:t>
      </w:r>
      <w:r w:rsid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49855086" w14:textId="40D84F69" w:rsidR="00787D28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2.850.403,56 zł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3 do uchwały budżetowej,</w:t>
      </w:r>
    </w:p>
    <w:p w14:paraId="456B3880" w14:textId="7FF4EAE3" w:rsidR="00787D28" w:rsidRPr="00787D28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„Doposażenie Gminnego Ośrodka Kultury w Gozdowie”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18.080,00 zł </w:t>
      </w:r>
      <w:r w:rsidRPr="00787D28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3 do uchwały budżetowej,</w:t>
      </w:r>
    </w:p>
    <w:p w14:paraId="545983E9" w14:textId="051A8226" w:rsidR="00787D28" w:rsidRDefault="00787D28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„Doposażenie placu zabaw w m. Gozdowo”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787D2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379,60 zł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15B6A955" w14:textId="40B9A32A" w:rsidR="00C01F4D" w:rsidRDefault="00C01F4D" w:rsidP="00C01F4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„Doposażenie placu zabaw w m.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Lelice</w:t>
      </w: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1.070,40</w:t>
      </w: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1B42B304" w14:textId="2211D1EC" w:rsidR="00C01F4D" w:rsidRPr="00C01F4D" w:rsidRDefault="00C01F4D" w:rsidP="00C01F4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oczyszczalni ścieków w Gozdowie oraz nadzór inwestorski”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211.630,00 zł –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1.3.2.2 zał. Nr 2 do WPF</w:t>
      </w:r>
      <w:r w:rsid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1C31209C" w14:textId="3069741C" w:rsidR="00C01F4D" w:rsidRPr="002F682D" w:rsidRDefault="00C01F4D" w:rsidP="00C01F4D">
      <w:pPr>
        <w:spacing w:after="0"/>
        <w:ind w:left="360"/>
        <w:rPr>
          <w:rFonts w:ascii="Times New Roman" w:eastAsia="Times New Roman" w:hAnsi="Times New Roman" w:cs="Times New Roman"/>
          <w:u w:val="single"/>
          <w:lang w:eastAsia="ar-SA"/>
        </w:rPr>
      </w:pPr>
      <w:r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-) zwiększono plan wydatków inwestycyjnych jednostek budżetowych</w:t>
      </w:r>
      <w:r w:rsidRPr="002F682D">
        <w:rPr>
          <w:rFonts w:ascii="Times New Roman" w:eastAsia="Times New Roman" w:hAnsi="Times New Roman" w:cs="Times New Roman"/>
          <w:u w:val="single"/>
          <w:lang w:eastAsia="ar-SA"/>
        </w:rPr>
        <w:t xml:space="preserve"> o kwotę </w:t>
      </w:r>
      <w:r w:rsidR="007F27AC"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>153.900,00</w:t>
      </w:r>
      <w:r w:rsidRPr="002F682D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zł,</w:t>
      </w:r>
      <w:r w:rsidRPr="002F682D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</w:p>
    <w:p w14:paraId="7528107E" w14:textId="23BCD3EB" w:rsidR="00C01F4D" w:rsidRPr="002F682D" w:rsidRDefault="00C01F4D" w:rsidP="00C01F4D">
      <w:pPr>
        <w:spacing w:after="0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F682D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</w:p>
    <w:p w14:paraId="36AB7E0C" w14:textId="1B014863" w:rsidR="00C01F4D" w:rsidRPr="00AA0E25" w:rsidRDefault="00C01F4D" w:rsidP="00C01F4D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1F4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„Modernizacja infrastruktury drogowej na terenie gminy Gozdowo”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11.700,00 zł – </w:t>
      </w:r>
      <w:r w:rsidRPr="00C01F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3 do uchwały </w:t>
      </w:r>
      <w:r w:rsidRPr="00AA0E25">
        <w:rPr>
          <w:rFonts w:ascii="Times New Roman" w:eastAsia="Times New Roman" w:hAnsi="Times New Roman" w:cs="Times New Roman"/>
          <w:sz w:val="20"/>
          <w:szCs w:val="20"/>
          <w:lang w:eastAsia="ar-SA"/>
        </w:rPr>
        <w:t>budżetowej,</w:t>
      </w:r>
    </w:p>
    <w:p w14:paraId="0CD32363" w14:textId="1CDAB4D6" w:rsidR="00C01F4D" w:rsidRPr="002F682D" w:rsidRDefault="007F27AC" w:rsidP="00C01F4D">
      <w:pPr>
        <w:pStyle w:val="Akapitzlist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A0E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</w:t>
      </w:r>
      <w:r w:rsidRPr="00AA0E25">
        <w:rPr>
          <w:rFonts w:ascii="Times New Roman" w:eastAsia="Times New Roman" w:hAnsi="Times New Roman" w:cs="Times New Roman"/>
          <w:sz w:val="20"/>
          <w:szCs w:val="20"/>
          <w:lang w:eastAsia="ar-SA"/>
        </w:rPr>
        <w:t>w kwocie</w:t>
      </w:r>
      <w:r w:rsidRPr="00AA0E2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142.200,00 zł – </w:t>
      </w:r>
      <w:r w:rsidRPr="00AA0E25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1.3.2.6 zał. nr 2 do WPF,</w:t>
      </w:r>
    </w:p>
    <w:p w14:paraId="77D95D5A" w14:textId="33C0D8F8" w:rsidR="002F682D" w:rsidRPr="002F682D" w:rsidRDefault="002F682D" w:rsidP="002F682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23B9460" w14:textId="77777777" w:rsidR="00056067" w:rsidRPr="00AA0E25" w:rsidRDefault="00056067" w:rsidP="00056067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35EEF17" w14:textId="2EDC152C" w:rsidR="00CD3111" w:rsidRPr="00AA0E25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bookmarkStart w:id="6" w:name="_Hlk175093246"/>
      <w:bookmarkEnd w:id="4"/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873261" w:rsidRPr="00AA0E25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52440" w:rsidRPr="00AA0E2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AA0E25" w:rsidRPr="00AA0E25">
        <w:rPr>
          <w:rFonts w:ascii="Times New Roman" w:eastAsia="Times New Roman" w:hAnsi="Times New Roman" w:cs="Times New Roman"/>
          <w:b/>
          <w:lang w:eastAsia="ar-SA"/>
        </w:rPr>
        <w:t>69.430</w:t>
      </w:r>
      <w:r w:rsidR="00873261" w:rsidRPr="00AA0E25">
        <w:rPr>
          <w:rFonts w:ascii="Times New Roman" w:eastAsia="Times New Roman" w:hAnsi="Times New Roman" w:cs="Times New Roman"/>
          <w:b/>
          <w:lang w:eastAsia="ar-SA"/>
        </w:rPr>
        <w:t>,00</w:t>
      </w:r>
      <w:r w:rsidRPr="00AA0E25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</w:t>
      </w:r>
      <w:r w:rsidR="0033528D" w:rsidRPr="00AA0E25">
        <w:rPr>
          <w:rFonts w:ascii="Times New Roman" w:eastAsia="Times New Roman" w:hAnsi="Times New Roman" w:cs="Times New Roman"/>
          <w:bCs/>
          <w:lang w:eastAsia="ar-SA"/>
        </w:rPr>
        <w:t>stanowiące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 xml:space="preserve"> wydatki 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majątkowe 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 xml:space="preserve">w kwocie </w:t>
      </w:r>
      <w:r w:rsidR="00AA0E25" w:rsidRPr="00AA0E25">
        <w:rPr>
          <w:rFonts w:ascii="Times New Roman" w:eastAsia="Times New Roman" w:hAnsi="Times New Roman" w:cs="Times New Roman"/>
          <w:bCs/>
          <w:lang w:eastAsia="ar-SA"/>
        </w:rPr>
        <w:t>69.430</w:t>
      </w:r>
      <w:r w:rsidR="00D23BAF" w:rsidRPr="00AA0E25">
        <w:rPr>
          <w:rFonts w:ascii="Times New Roman" w:eastAsia="Times New Roman" w:hAnsi="Times New Roman" w:cs="Times New Roman"/>
          <w:bCs/>
          <w:lang w:eastAsia="ar-SA"/>
        </w:rPr>
        <w:t>,00 zł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 – poz. 10.1.2 zał. Nr 1 do WPF.</w:t>
      </w:r>
    </w:p>
    <w:bookmarkEnd w:id="6"/>
    <w:p w14:paraId="78B82DF4" w14:textId="4CC7BA20" w:rsidR="00887E69" w:rsidRDefault="00887E69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3AAFBAD9" w14:textId="71D4B160" w:rsidR="00AA0E25" w:rsidRPr="004E06B4" w:rsidRDefault="00AA0E25" w:rsidP="00AA0E25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W roku 202</w:t>
      </w:r>
      <w:r>
        <w:rPr>
          <w:rFonts w:ascii="Times New Roman" w:eastAsia="Times New Roman" w:hAnsi="Times New Roman" w:cs="Times New Roman"/>
          <w:b/>
        </w:rPr>
        <w:t>5</w:t>
      </w:r>
      <w:r w:rsidRPr="004E06B4">
        <w:rPr>
          <w:rFonts w:ascii="Times New Roman" w:eastAsia="Times New Roman" w:hAnsi="Times New Roman" w:cs="Times New Roman"/>
          <w:b/>
        </w:rPr>
        <w:t xml:space="preserve">:  </w:t>
      </w:r>
    </w:p>
    <w:p w14:paraId="029FE9C8" w14:textId="66F1D53D" w:rsidR="00AA0E25" w:rsidRPr="004E06B4" w:rsidRDefault="00AA0E25" w:rsidP="00AA0E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E06B4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>więk</w:t>
      </w:r>
      <w:r w:rsidRPr="004E06B4">
        <w:rPr>
          <w:rFonts w:ascii="Times New Roman" w:eastAsia="Times New Roman" w:hAnsi="Times New Roman" w:cs="Times New Roman"/>
          <w:b/>
        </w:rPr>
        <w:t>sza się dochody ogółem o kwotę</w:t>
      </w:r>
      <w:r w:rsidRPr="004E06B4">
        <w:rPr>
          <w:rFonts w:ascii="Times New Roman" w:eastAsia="Times New Roman" w:hAnsi="Times New Roman" w:cs="Times New Roman"/>
          <w:b/>
        </w:rPr>
        <w:tab/>
      </w:r>
      <w:r w:rsidRPr="004E06B4">
        <w:rPr>
          <w:rFonts w:ascii="Times New Roman" w:eastAsia="Times New Roman" w:hAnsi="Times New Roman" w:cs="Times New Roman"/>
          <w:b/>
        </w:rPr>
        <w:tab/>
      </w:r>
      <w:r w:rsidRPr="004E06B4">
        <w:rPr>
          <w:rFonts w:ascii="Times New Roman" w:eastAsia="Times New Roman" w:hAnsi="Times New Roman" w:cs="Times New Roman"/>
          <w:b/>
        </w:rPr>
        <w:tab/>
      </w:r>
      <w:r w:rsidRPr="004E06B4">
        <w:rPr>
          <w:rFonts w:ascii="Times New Roman" w:eastAsia="Times New Roman" w:hAnsi="Times New Roman" w:cs="Times New Roman"/>
          <w:b/>
        </w:rPr>
        <w:tab/>
        <w:t>-</w:t>
      </w:r>
      <w:r w:rsidRPr="004E06B4">
        <w:rPr>
          <w:rFonts w:ascii="Times New Roman" w:eastAsia="Times New Roman" w:hAnsi="Times New Roman" w:cs="Times New Roman"/>
          <w:b/>
        </w:rPr>
        <w:tab/>
        <w:t>2.</w:t>
      </w:r>
      <w:r>
        <w:rPr>
          <w:rFonts w:ascii="Times New Roman" w:eastAsia="Times New Roman" w:hAnsi="Times New Roman" w:cs="Times New Roman"/>
          <w:b/>
        </w:rPr>
        <w:t>827</w:t>
      </w:r>
      <w:r w:rsidRPr="004E06B4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403</w:t>
      </w:r>
      <w:r w:rsidRPr="004E06B4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>56</w:t>
      </w:r>
      <w:r w:rsidRPr="004E06B4">
        <w:rPr>
          <w:rFonts w:ascii="Times New Roman" w:eastAsia="Times New Roman" w:hAnsi="Times New Roman" w:cs="Times New Roman"/>
          <w:b/>
        </w:rPr>
        <w:t xml:space="preserve"> zł</w:t>
      </w:r>
    </w:p>
    <w:p w14:paraId="4BD8540E" w14:textId="77777777" w:rsidR="00AA0E25" w:rsidRPr="004E06B4" w:rsidRDefault="00AA0E25" w:rsidP="00AA0E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E06B4">
        <w:rPr>
          <w:rFonts w:ascii="Times New Roman" w:eastAsia="Times New Roman" w:hAnsi="Times New Roman" w:cs="Times New Roman"/>
        </w:rPr>
        <w:t>w tym:</w:t>
      </w:r>
    </w:p>
    <w:p w14:paraId="451D71FB" w14:textId="7E6934E9" w:rsidR="00AA0E25" w:rsidRPr="001C231F" w:rsidRDefault="00AA0E25" w:rsidP="00AA0E25">
      <w:pPr>
        <w:spacing w:after="0"/>
        <w:ind w:left="360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a) </w:t>
      </w:r>
      <w:r w:rsidRPr="004E06B4">
        <w:rPr>
          <w:rFonts w:ascii="Times New Roman" w:eastAsia="Times New Roman" w:hAnsi="Times New Roman" w:cs="Times New Roman"/>
          <w:b/>
        </w:rPr>
        <w:t>z</w:t>
      </w:r>
      <w:r>
        <w:rPr>
          <w:rFonts w:ascii="Times New Roman" w:eastAsia="Times New Roman" w:hAnsi="Times New Roman" w:cs="Times New Roman"/>
          <w:b/>
        </w:rPr>
        <w:t>więk</w:t>
      </w:r>
      <w:r w:rsidRPr="004E06B4">
        <w:rPr>
          <w:rFonts w:ascii="Times New Roman" w:eastAsia="Times New Roman" w:hAnsi="Times New Roman" w:cs="Times New Roman"/>
          <w:b/>
        </w:rPr>
        <w:t xml:space="preserve">szenie </w:t>
      </w:r>
      <w:r w:rsidRPr="001C231F">
        <w:rPr>
          <w:rFonts w:ascii="Times New Roman" w:eastAsia="Times New Roman" w:hAnsi="Times New Roman" w:cs="Times New Roman"/>
          <w:b/>
        </w:rPr>
        <w:t>dochodów bieżących o kwotę</w:t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  <w:t>-</w:t>
      </w:r>
      <w:r w:rsidRPr="001C231F">
        <w:rPr>
          <w:rFonts w:ascii="Times New Roman" w:eastAsia="Times New Roman" w:hAnsi="Times New Roman" w:cs="Times New Roman"/>
          <w:b/>
        </w:rPr>
        <w:tab/>
        <w:t xml:space="preserve">   127.000,00 zł</w:t>
      </w:r>
    </w:p>
    <w:p w14:paraId="15AA9350" w14:textId="77777777" w:rsidR="00AA0E25" w:rsidRPr="001C231F" w:rsidRDefault="00AA0E25" w:rsidP="00AA0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231F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056010B4" w14:textId="7DA22CF3" w:rsidR="00AA0E25" w:rsidRPr="001C231F" w:rsidRDefault="00AA0E25" w:rsidP="00AA0E2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zwiększenie z tyt. pozostałych dochodów bieżących w kwocie </w:t>
      </w:r>
      <w:r w:rsidRPr="001C231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127.000,00 zł</w:t>
      </w:r>
      <w:r w:rsidRPr="001C231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, </w:t>
      </w:r>
    </w:p>
    <w:p w14:paraId="51A374B7" w14:textId="77777777" w:rsidR="00AA0E25" w:rsidRPr="001C231F" w:rsidRDefault="00AA0E25" w:rsidP="00AA0E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8087480" w14:textId="38AA6876" w:rsidR="00AA0E25" w:rsidRPr="001C231F" w:rsidRDefault="00AA0E25" w:rsidP="00AA0E25">
      <w:pPr>
        <w:pStyle w:val="Akapitzlist"/>
        <w:numPr>
          <w:ilvl w:val="0"/>
          <w:numId w:val="23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C231F">
        <w:rPr>
          <w:rFonts w:ascii="Times New Roman" w:eastAsia="Times New Roman" w:hAnsi="Times New Roman" w:cs="Times New Roman"/>
          <w:b/>
        </w:rPr>
        <w:t>zwiększenie dochodów majątkowych o kwotę</w:t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</w:r>
      <w:r w:rsidRPr="001C231F">
        <w:rPr>
          <w:rFonts w:ascii="Times New Roman" w:eastAsia="Times New Roman" w:hAnsi="Times New Roman" w:cs="Times New Roman"/>
          <w:b/>
        </w:rPr>
        <w:tab/>
        <w:t xml:space="preserve">-   </w:t>
      </w:r>
      <w:r w:rsidRPr="001C231F">
        <w:rPr>
          <w:rFonts w:ascii="Times New Roman" w:eastAsia="Times New Roman" w:hAnsi="Times New Roman" w:cs="Times New Roman"/>
          <w:b/>
        </w:rPr>
        <w:tab/>
        <w:t>2.700.403,56 zł,</w:t>
      </w:r>
    </w:p>
    <w:p w14:paraId="2C36F4A4" w14:textId="6DD9DC10" w:rsidR="00AA0E25" w:rsidRDefault="00AA0E25" w:rsidP="001C231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C231F">
        <w:rPr>
          <w:rFonts w:ascii="Times New Roman" w:eastAsia="Times New Roman" w:hAnsi="Times New Roman" w:cs="Times New Roman"/>
          <w:sz w:val="20"/>
          <w:szCs w:val="20"/>
        </w:rPr>
        <w:t xml:space="preserve">co stanowi: </w:t>
      </w:r>
      <w:r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zwi</w:t>
      </w:r>
      <w:r w:rsid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ę</w:t>
      </w:r>
      <w:r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kszenie z tyt. dotacji oraz środków przeznaczonych na inwestycje w wysokości 2.700.403,56 zł</w:t>
      </w:r>
      <w:r w:rsidR="001C231F" w:rsidRPr="001C231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w</w:t>
      </w:r>
      <w:r w:rsidR="001C231F"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związku z Promesą dotyczącą dofinansowania inwestycji z Rządowego Funduszu Polski Ład: Program Inwestycji Strategicznych, Nr Edycja8/2023/3027/</w:t>
      </w:r>
      <w:proofErr w:type="spellStart"/>
      <w:r w:rsidR="001C231F"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="001C231F" w:rsidRPr="001C231F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FA4C83" w:rsidRPr="00FA4C8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FA4C83"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</w:t>
      </w:r>
      <w:r w:rsidR="00FA4C8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zadania </w:t>
      </w:r>
      <w:proofErr w:type="spellStart"/>
      <w:r w:rsidR="00FA4C8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>inw</w:t>
      </w:r>
      <w:proofErr w:type="spellEnd"/>
      <w:r w:rsidR="00FA4C83" w:rsidRPr="00EA73F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pn. </w:t>
      </w:r>
      <w:r w:rsidR="00FA4C83" w:rsidRPr="00EA73F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„Budowa wraz z modernizacją infrastruktury gospodarki odpadami na terenie gminy Gozdowo oraz nadzór inwestorski”</w:t>
      </w:r>
      <w:r w:rsidR="00FA4C8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2A8FE891" w14:textId="77777777" w:rsidR="00FA4C83" w:rsidRPr="001C231F" w:rsidRDefault="00FA4C83" w:rsidP="001C231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326AC7" w14:textId="77777777" w:rsidR="001C231F" w:rsidRPr="001C231F" w:rsidRDefault="001C231F" w:rsidP="001C231F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14:paraId="53540B46" w14:textId="5A9E7DBB" w:rsidR="00AA0E25" w:rsidRPr="0024192D" w:rsidRDefault="00AA0E25" w:rsidP="00AA0E25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192D">
        <w:rPr>
          <w:rFonts w:ascii="Times New Roman" w:eastAsia="Times New Roman" w:hAnsi="Times New Roman" w:cs="Times New Roman"/>
          <w:b/>
        </w:rPr>
        <w:t>z</w:t>
      </w:r>
      <w:r w:rsidR="001C231F">
        <w:rPr>
          <w:rFonts w:ascii="Times New Roman" w:eastAsia="Times New Roman" w:hAnsi="Times New Roman" w:cs="Times New Roman"/>
          <w:b/>
        </w:rPr>
        <w:t>więk</w:t>
      </w:r>
      <w:r w:rsidRPr="0024192D">
        <w:rPr>
          <w:rFonts w:ascii="Times New Roman" w:eastAsia="Times New Roman" w:hAnsi="Times New Roman" w:cs="Times New Roman"/>
          <w:b/>
        </w:rPr>
        <w:t>sza się wydatki ogółem  o kwotę</w:t>
      </w:r>
      <w:r w:rsidRPr="0024192D">
        <w:rPr>
          <w:rFonts w:ascii="Times New Roman" w:eastAsia="Times New Roman" w:hAnsi="Times New Roman" w:cs="Times New Roman"/>
          <w:b/>
        </w:rPr>
        <w:tab/>
      </w:r>
      <w:r w:rsidRPr="0024192D">
        <w:rPr>
          <w:rFonts w:ascii="Times New Roman" w:eastAsia="Times New Roman" w:hAnsi="Times New Roman" w:cs="Times New Roman"/>
          <w:b/>
        </w:rPr>
        <w:tab/>
      </w:r>
      <w:r w:rsidRPr="0024192D">
        <w:rPr>
          <w:rFonts w:ascii="Times New Roman" w:eastAsia="Times New Roman" w:hAnsi="Times New Roman" w:cs="Times New Roman"/>
          <w:b/>
        </w:rPr>
        <w:tab/>
        <w:t xml:space="preserve"> </w:t>
      </w:r>
      <w:r w:rsidRPr="0024192D">
        <w:rPr>
          <w:rFonts w:ascii="Times New Roman" w:eastAsia="Times New Roman" w:hAnsi="Times New Roman" w:cs="Times New Roman"/>
          <w:b/>
        </w:rPr>
        <w:tab/>
      </w:r>
      <w:r w:rsidR="001C231F">
        <w:rPr>
          <w:rFonts w:ascii="Times New Roman" w:eastAsia="Times New Roman" w:hAnsi="Times New Roman" w:cs="Times New Roman"/>
          <w:b/>
        </w:rPr>
        <w:tab/>
      </w:r>
      <w:r w:rsidRPr="0024192D">
        <w:rPr>
          <w:rFonts w:ascii="Times New Roman" w:eastAsia="Times New Roman" w:hAnsi="Times New Roman" w:cs="Times New Roman"/>
          <w:b/>
        </w:rPr>
        <w:t>-</w:t>
      </w:r>
      <w:r w:rsidRPr="0024192D">
        <w:rPr>
          <w:rFonts w:ascii="Times New Roman" w:eastAsia="Times New Roman" w:hAnsi="Times New Roman" w:cs="Times New Roman"/>
          <w:b/>
        </w:rPr>
        <w:tab/>
        <w:t>2.</w:t>
      </w:r>
      <w:r w:rsidR="000804D7">
        <w:rPr>
          <w:rFonts w:ascii="Times New Roman" w:eastAsia="Times New Roman" w:hAnsi="Times New Roman" w:cs="Times New Roman"/>
          <w:b/>
        </w:rPr>
        <w:t>827</w:t>
      </w:r>
      <w:r w:rsidRPr="0024192D">
        <w:rPr>
          <w:rFonts w:ascii="Times New Roman" w:eastAsia="Times New Roman" w:hAnsi="Times New Roman" w:cs="Times New Roman"/>
          <w:b/>
        </w:rPr>
        <w:t>.</w:t>
      </w:r>
      <w:r w:rsidR="000804D7">
        <w:rPr>
          <w:rFonts w:ascii="Times New Roman" w:eastAsia="Times New Roman" w:hAnsi="Times New Roman" w:cs="Times New Roman"/>
          <w:b/>
        </w:rPr>
        <w:t>403</w:t>
      </w:r>
      <w:r w:rsidRPr="0024192D">
        <w:rPr>
          <w:rFonts w:ascii="Times New Roman" w:eastAsia="Times New Roman" w:hAnsi="Times New Roman" w:cs="Times New Roman"/>
          <w:b/>
        </w:rPr>
        <w:t>,</w:t>
      </w:r>
      <w:r w:rsidR="000804D7">
        <w:rPr>
          <w:rFonts w:ascii="Times New Roman" w:eastAsia="Times New Roman" w:hAnsi="Times New Roman" w:cs="Times New Roman"/>
          <w:b/>
        </w:rPr>
        <w:t>56</w:t>
      </w:r>
      <w:r w:rsidRPr="0024192D">
        <w:rPr>
          <w:rFonts w:ascii="Times New Roman" w:eastAsia="Times New Roman" w:hAnsi="Times New Roman" w:cs="Times New Roman"/>
          <w:b/>
        </w:rPr>
        <w:t xml:space="preserve"> zł</w:t>
      </w:r>
    </w:p>
    <w:p w14:paraId="5A415DA6" w14:textId="77777777" w:rsidR="00AA0E25" w:rsidRPr="0024192D" w:rsidRDefault="00AA0E25" w:rsidP="00AA0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92D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BE35C6" w14:textId="39C7D925" w:rsidR="00AA0E25" w:rsidRPr="007F27AC" w:rsidRDefault="000804D7" w:rsidP="00AA0E25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-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) z</w:t>
      </w:r>
      <w:r>
        <w:rPr>
          <w:rFonts w:ascii="Times New Roman" w:eastAsia="Times New Roman" w:hAnsi="Times New Roman" w:cs="Times New Roman"/>
          <w:b/>
          <w:lang w:eastAsia="ar-SA"/>
        </w:rPr>
        <w:t>więk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ab/>
        <w:t>2.</w:t>
      </w:r>
      <w:r>
        <w:rPr>
          <w:rFonts w:ascii="Times New Roman" w:eastAsia="Times New Roman" w:hAnsi="Times New Roman" w:cs="Times New Roman"/>
          <w:b/>
          <w:lang w:eastAsia="ar-SA"/>
        </w:rPr>
        <w:t>827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403</w:t>
      </w:r>
      <w:r w:rsidR="00AA0E25" w:rsidRPr="007F27AC">
        <w:rPr>
          <w:rFonts w:ascii="Times New Roman" w:eastAsia="Times New Roman" w:hAnsi="Times New Roman" w:cs="Times New Roman"/>
          <w:b/>
          <w:lang w:eastAsia="ar-SA"/>
        </w:rPr>
        <w:t>,56 zł,</w:t>
      </w:r>
    </w:p>
    <w:p w14:paraId="6721D17B" w14:textId="38925405" w:rsidR="00AA0E25" w:rsidRPr="007F27AC" w:rsidRDefault="00AA0E25" w:rsidP="00AA0E2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stanowiących inwestycje i zakupy inwestycyjne o których mowa w art.236 ust. 4 pkt 1 ustawy w wysokości  2.</w:t>
      </w:r>
      <w:r w:rsidR="000804D7">
        <w:rPr>
          <w:rFonts w:ascii="Times New Roman" w:eastAsia="Times New Roman" w:hAnsi="Times New Roman" w:cs="Times New Roman"/>
          <w:sz w:val="20"/>
          <w:szCs w:val="20"/>
          <w:lang w:eastAsia="ar-SA"/>
        </w:rPr>
        <w:t>827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0804D7">
        <w:rPr>
          <w:rFonts w:ascii="Times New Roman" w:eastAsia="Times New Roman" w:hAnsi="Times New Roman" w:cs="Times New Roman"/>
          <w:sz w:val="20"/>
          <w:szCs w:val="20"/>
          <w:lang w:eastAsia="ar-SA"/>
        </w:rPr>
        <w:t>403</w:t>
      </w:r>
      <w:r w:rsidRPr="007F27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,56 zł, w tym: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AD07C2" w14:textId="5A97E84F" w:rsidR="000804D7" w:rsidRPr="00FA4C83" w:rsidRDefault="000804D7" w:rsidP="000804D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FA4C8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-) zwiększono plan wydatków inwestycyjnych jednostek budżetowych o kwotę 2.827.403,56 zł, </w:t>
      </w:r>
    </w:p>
    <w:p w14:paraId="4BBFDA83" w14:textId="030F6C28" w:rsidR="00AA0E25" w:rsidRPr="00FA4C83" w:rsidRDefault="000804D7" w:rsidP="000804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</w:p>
    <w:p w14:paraId="00C9C9CE" w14:textId="079F5172" w:rsidR="00AA0E25" w:rsidRPr="00FA4C83" w:rsidRDefault="000804D7" w:rsidP="000804D7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E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„Budowa wraz z modernizacją infrastruktury gospodarki odpadami na terenie gminy Gozdowo oraz nadzór inwestorski” </w:t>
      </w:r>
      <w:r w:rsidRPr="00F46EFA">
        <w:rPr>
          <w:rFonts w:ascii="Times New Roman" w:eastAsia="Times New Roman" w:hAnsi="Times New Roman" w:cs="Times New Roman"/>
          <w:lang w:eastAsia="ar-SA"/>
        </w:rPr>
        <w:t>w kwocie</w:t>
      </w:r>
      <w:r w:rsidRPr="00F46EFA">
        <w:rPr>
          <w:rFonts w:ascii="Times New Roman" w:eastAsia="Times New Roman" w:hAnsi="Times New Roman" w:cs="Times New Roman"/>
          <w:b/>
          <w:lang w:eastAsia="ar-SA"/>
        </w:rPr>
        <w:t xml:space="preserve"> 2.</w:t>
      </w:r>
      <w:r w:rsidR="00F46EFA" w:rsidRPr="00F46EFA">
        <w:rPr>
          <w:rFonts w:ascii="Times New Roman" w:eastAsia="Times New Roman" w:hAnsi="Times New Roman" w:cs="Times New Roman"/>
          <w:b/>
          <w:lang w:eastAsia="ar-SA"/>
        </w:rPr>
        <w:t>707</w:t>
      </w:r>
      <w:r w:rsidRPr="00F46EFA">
        <w:rPr>
          <w:rFonts w:ascii="Times New Roman" w:eastAsia="Times New Roman" w:hAnsi="Times New Roman" w:cs="Times New Roman"/>
          <w:b/>
          <w:lang w:eastAsia="ar-SA"/>
        </w:rPr>
        <w:t xml:space="preserve">.403,56 zł – </w:t>
      </w:r>
      <w:r w:rsidR="00FA4C83"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</w:t>
      </w:r>
      <w:r w:rsidR="008F009A">
        <w:rPr>
          <w:rFonts w:ascii="Times New Roman" w:eastAsia="Times New Roman" w:hAnsi="Times New Roman" w:cs="Times New Roman"/>
          <w:sz w:val="20"/>
          <w:szCs w:val="20"/>
          <w:lang w:eastAsia="ar-SA"/>
        </w:rPr>
        <w:t>6 zał. Nr 2 do WPF,</w:t>
      </w:r>
    </w:p>
    <w:p w14:paraId="6ABE5A3B" w14:textId="6BE62420" w:rsidR="00F46EFA" w:rsidRPr="00FA4C83" w:rsidRDefault="00F46EFA" w:rsidP="00F46EFA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EFA">
        <w:rPr>
          <w:rFonts w:ascii="Times New Roman" w:eastAsia="Times New Roman" w:hAnsi="Times New Roman" w:cs="Times New Roman"/>
          <w:b/>
          <w:lang w:eastAsia="ar-SA"/>
        </w:rPr>
        <w:t>„</w:t>
      </w:r>
      <w:r w:rsidRPr="00F46EF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Budowa oczyszczalni ścieków w Gozdowie oraz nadzór inwestorski” </w:t>
      </w:r>
      <w:r w:rsidRPr="00F46EFA">
        <w:rPr>
          <w:rFonts w:ascii="Times New Roman" w:eastAsia="Times New Roman" w:hAnsi="Times New Roman" w:cs="Times New Roman"/>
          <w:lang w:eastAsia="ar-SA"/>
        </w:rPr>
        <w:t>w kwocie</w:t>
      </w:r>
      <w:r w:rsidRPr="00F46EFA">
        <w:rPr>
          <w:rFonts w:ascii="Times New Roman" w:eastAsia="Times New Roman" w:hAnsi="Times New Roman" w:cs="Times New Roman"/>
          <w:b/>
          <w:lang w:eastAsia="ar-SA"/>
        </w:rPr>
        <w:t xml:space="preserve"> 120.000,00 zł –</w:t>
      </w:r>
      <w:r w:rsidRPr="00F46EFA">
        <w:rPr>
          <w:rFonts w:ascii="Times New Roman" w:eastAsia="Times New Roman" w:hAnsi="Times New Roman" w:cs="Times New Roman"/>
          <w:lang w:eastAsia="ar-SA"/>
        </w:rPr>
        <w:t xml:space="preserve"> </w:t>
      </w:r>
      <w:r w:rsidR="00FA4C83" w:rsidRPr="00A751F5">
        <w:rPr>
          <w:rFonts w:ascii="Times New Roman" w:eastAsia="Times New Roman" w:hAnsi="Times New Roman" w:cs="Times New Roman"/>
          <w:sz w:val="20"/>
          <w:szCs w:val="20"/>
          <w:lang w:eastAsia="ar-SA"/>
        </w:rPr>
        <w:t>poz.1.3.2.</w:t>
      </w:r>
      <w:r w:rsidR="00A751F5" w:rsidRPr="00A751F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FA4C83" w:rsidRPr="00A751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zał. Nr 2 do WPF,</w:t>
      </w:r>
    </w:p>
    <w:p w14:paraId="49AF2C58" w14:textId="77777777" w:rsidR="00F46EFA" w:rsidRPr="00F46EFA" w:rsidRDefault="00F46EFA" w:rsidP="00F46EFA">
      <w:pPr>
        <w:pStyle w:val="Akapitzlist"/>
        <w:spacing w:after="0"/>
        <w:rPr>
          <w:rFonts w:ascii="Times New Roman" w:eastAsia="Times New Roman" w:hAnsi="Times New Roman" w:cs="Times New Roman"/>
          <w:lang w:eastAsia="ar-SA"/>
        </w:rPr>
      </w:pPr>
    </w:p>
    <w:p w14:paraId="1E5F50E5" w14:textId="04B10FB7" w:rsidR="00F46EFA" w:rsidRPr="00AA0E25" w:rsidRDefault="00F46EFA" w:rsidP="00F46EFA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>
        <w:rPr>
          <w:rFonts w:ascii="Times New Roman" w:eastAsia="Times New Roman" w:hAnsi="Times New Roman" w:cs="Times New Roman"/>
          <w:b/>
          <w:bCs/>
          <w:lang w:eastAsia="ar-SA"/>
        </w:rPr>
        <w:t>więk</w:t>
      </w:r>
      <w:r w:rsidRPr="00AA0E25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o kwotę  </w:t>
      </w:r>
      <w:r>
        <w:rPr>
          <w:rFonts w:ascii="Times New Roman" w:eastAsia="Times New Roman" w:hAnsi="Times New Roman" w:cs="Times New Roman"/>
          <w:b/>
          <w:lang w:eastAsia="ar-SA"/>
        </w:rPr>
        <w:t>3.297.254,56</w:t>
      </w:r>
      <w:r w:rsidRPr="00AA0E25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stanowiące wydatki majątkowe w kwocie </w:t>
      </w:r>
      <w:r>
        <w:rPr>
          <w:rFonts w:ascii="Times New Roman" w:eastAsia="Times New Roman" w:hAnsi="Times New Roman" w:cs="Times New Roman"/>
          <w:bCs/>
          <w:lang w:eastAsia="ar-SA"/>
        </w:rPr>
        <w:t>3.297.254,56</w:t>
      </w:r>
      <w:r w:rsidRPr="00AA0E25">
        <w:rPr>
          <w:rFonts w:ascii="Times New Roman" w:eastAsia="Times New Roman" w:hAnsi="Times New Roman" w:cs="Times New Roman"/>
          <w:bCs/>
          <w:lang w:eastAsia="ar-SA"/>
        </w:rPr>
        <w:t xml:space="preserve"> zł – poz. 10.1.2 zał. Nr 1 do WPF.</w:t>
      </w:r>
    </w:p>
    <w:p w14:paraId="18C02530" w14:textId="77777777" w:rsidR="00F46EFA" w:rsidRDefault="00F46EFA" w:rsidP="00F46EFA">
      <w:pPr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7704CEF7" w14:textId="77777777" w:rsidR="00A751F5" w:rsidRPr="00F46EFA" w:rsidRDefault="00A751F5" w:rsidP="00F46EFA">
      <w:pPr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3CEB89FB" w14:textId="77777777" w:rsidR="00AA0E25" w:rsidRDefault="00AA0E25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1A5CE783" w14:textId="77777777" w:rsidR="00AA0E25" w:rsidRDefault="00AA0E25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254123C7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0A31EEA9" w14:textId="77777777" w:rsidR="001662A5" w:rsidRPr="000E5B73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0E5B73">
        <w:rPr>
          <w:rFonts w:ascii="Times New Roman" w:eastAsia="Times New Roman" w:hAnsi="Times New Roman" w:cs="Times New Roman"/>
          <w:b/>
          <w:lang w:eastAsia="ar-SA"/>
        </w:rPr>
        <w:lastRenderedPageBreak/>
        <w:t>II/</w:t>
      </w:r>
      <w:r w:rsidR="001662A5" w:rsidRPr="000E5B73">
        <w:rPr>
          <w:rFonts w:ascii="Times New Roman" w:hAnsi="Times New Roman" w:cs="Times New Roman"/>
          <w:b/>
        </w:rPr>
        <w:t xml:space="preserve"> </w:t>
      </w:r>
    </w:p>
    <w:p w14:paraId="75E245DD" w14:textId="20F2D89A" w:rsidR="001662A5" w:rsidRPr="000E5B73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5B73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0E5B73">
        <w:rPr>
          <w:rFonts w:ascii="Times New Roman" w:hAnsi="Times New Roman" w:cs="Times New Roman"/>
          <w:b/>
        </w:rPr>
        <w:t xml:space="preserve"> finansowe”, „Limit 2024 roku”,</w:t>
      </w:r>
      <w:r w:rsidR="0016027F" w:rsidRPr="000E5B73">
        <w:rPr>
          <w:rFonts w:ascii="Times New Roman" w:hAnsi="Times New Roman" w:cs="Times New Roman"/>
          <w:b/>
        </w:rPr>
        <w:t xml:space="preserve"> Limit 2025 roku,</w:t>
      </w:r>
      <w:r w:rsidR="003B4809" w:rsidRPr="000E5B73">
        <w:rPr>
          <w:rFonts w:ascii="Times New Roman" w:hAnsi="Times New Roman" w:cs="Times New Roman"/>
          <w:b/>
        </w:rPr>
        <w:t xml:space="preserve"> </w:t>
      </w:r>
      <w:r w:rsidRPr="000E5B73">
        <w:rPr>
          <w:rFonts w:ascii="Times New Roman" w:hAnsi="Times New Roman" w:cs="Times New Roman"/>
          <w:b/>
        </w:rPr>
        <w:t xml:space="preserve">„Limit zobowiązań”: </w:t>
      </w:r>
    </w:p>
    <w:p w14:paraId="1B118F9D" w14:textId="63FD3633" w:rsidR="009A150C" w:rsidRPr="000E5B73" w:rsidRDefault="009A150C" w:rsidP="0051384D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0E5B73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p w14:paraId="549D8DED" w14:textId="24071EDB" w:rsidR="000E5B73" w:rsidRDefault="00FF1A22" w:rsidP="006A18F4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0E5B73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 xml:space="preserve">„Wzmocnienie krajowego systemu </w:t>
      </w:r>
      <w:proofErr w:type="spellStart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>cyberbezpieczeństwa</w:t>
      </w:r>
      <w:proofErr w:type="spellEnd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 xml:space="preserve"> w ramach Projektu grantowego "</w:t>
      </w:r>
      <w:proofErr w:type="spellStart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>Cyberbezpieczny</w:t>
      </w:r>
      <w:proofErr w:type="spellEnd"/>
      <w:r w:rsidRPr="000E5B73">
        <w:rPr>
          <w:rFonts w:ascii="Times New Roman" w:eastAsia="Times New Roman" w:hAnsi="Times New Roman" w:cs="Times New Roman"/>
          <w:b/>
          <w:bCs/>
          <w:lang w:eastAsia="ar-SA"/>
        </w:rPr>
        <w:t xml:space="preserve"> Samorząd - Gmina Gozdowo" - Zapewnienie bezpiecznej obsługi procesów administracyjnych wspierających świadczenie usług publicznych” 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FA4C83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1.1.2.2 zał. Nr 2 do WPF</w:t>
      </w:r>
      <w:r w:rsidRPr="000E5B73">
        <w:rPr>
          <w:rFonts w:ascii="Times New Roman" w:eastAsia="Times New Roman" w:hAnsi="Times New Roman" w:cs="Times New Roman"/>
          <w:lang w:eastAsia="ar-SA"/>
        </w:rPr>
        <w:t>.</w:t>
      </w:r>
      <w:r w:rsidR="000E5B73" w:rsidRPr="000E5B73">
        <w:rPr>
          <w:rFonts w:ascii="Times New Roman" w:eastAsia="Times New Roman" w:hAnsi="Times New Roman" w:cs="Times New Roman"/>
          <w:lang w:eastAsia="ar-SA"/>
        </w:rPr>
        <w:t xml:space="preserve"> Okres realizacji: 2024-2025.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 Łączne nakłady finansowe wynoszą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>469.851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,00 zł. Limit wydatków w roku 2024 – 0,00 zł.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 xml:space="preserve">Limit wydatków w roku 2025 – 469.851,00 zł. 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Limit zobowiązań na w/w przedsięwzięcie wynosi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>469.851</w:t>
      </w:r>
      <w:r w:rsidRPr="000E5B73">
        <w:rPr>
          <w:rFonts w:ascii="Times New Roman" w:eastAsia="Times New Roman" w:hAnsi="Times New Roman" w:cs="Times New Roman"/>
          <w:lang w:eastAsia="ar-SA"/>
        </w:rPr>
        <w:t>,00 zł.</w:t>
      </w:r>
      <w:r w:rsidRPr="000E5B7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W/w zadanie 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>przenosi się z zał. zadań jednorocznych</w:t>
      </w:r>
      <w:r w:rsidR="00FA4C83">
        <w:rPr>
          <w:rFonts w:ascii="Times New Roman" w:eastAsia="Times New Roman" w:hAnsi="Times New Roman" w:cs="Times New Roman"/>
          <w:lang w:eastAsia="ar-SA"/>
        </w:rPr>
        <w:t xml:space="preserve"> dot. roku 2025</w:t>
      </w:r>
      <w:r w:rsidR="00F46EFA" w:rsidRPr="000E5B73">
        <w:rPr>
          <w:rFonts w:ascii="Times New Roman" w:eastAsia="Times New Roman" w:hAnsi="Times New Roman" w:cs="Times New Roman"/>
          <w:lang w:eastAsia="ar-SA"/>
        </w:rPr>
        <w:t xml:space="preserve"> do WPF</w:t>
      </w:r>
      <w:r w:rsidR="00FA4C83">
        <w:rPr>
          <w:rFonts w:ascii="Times New Roman" w:eastAsia="Times New Roman" w:hAnsi="Times New Roman" w:cs="Times New Roman"/>
          <w:lang w:eastAsia="ar-SA"/>
        </w:rPr>
        <w:t xml:space="preserve"> na lata 2025-2036.</w:t>
      </w:r>
      <w:r w:rsidR="00DF1F0C" w:rsidRPr="000E5B7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96D950C" w14:textId="77777777" w:rsidR="000E5B73" w:rsidRPr="000E5B73" w:rsidRDefault="000E5B73" w:rsidP="000E5B73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14:paraId="6FB022BF" w14:textId="112B3E42" w:rsidR="000E5B73" w:rsidRDefault="000E5B73" w:rsidP="000E5B73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0E5B73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0E5B73">
        <w:rPr>
          <w:rFonts w:ascii="Times New Roman" w:eastAsia="Times New Roman" w:hAnsi="Times New Roman" w:cs="Times New Roman"/>
          <w:b/>
          <w:lang w:eastAsia="ar-SA"/>
        </w:rPr>
        <w:t xml:space="preserve">„Budowa oczyszczalni ścieków w Gozdowie oraz nadzór inwestorski” 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EB37BD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1.3.2.2 zał. Nr 2 do WPF</w:t>
      </w:r>
      <w:r w:rsidRPr="000E5B73">
        <w:rPr>
          <w:rFonts w:ascii="Times New Roman" w:eastAsia="Times New Roman" w:hAnsi="Times New Roman" w:cs="Times New Roman"/>
          <w:lang w:eastAsia="ar-SA"/>
        </w:rPr>
        <w:t>. Okres realizacji: 202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-2025. Łączne nakłady finansowe wynoszą </w:t>
      </w:r>
      <w:r>
        <w:rPr>
          <w:rFonts w:ascii="Times New Roman" w:eastAsia="Times New Roman" w:hAnsi="Times New Roman" w:cs="Times New Roman"/>
          <w:lang w:eastAsia="ar-SA"/>
        </w:rPr>
        <w:t>11.828.370,00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 zł. Limit wydatków w roku 2024 – </w:t>
      </w:r>
      <w:r>
        <w:rPr>
          <w:rFonts w:ascii="Times New Roman" w:eastAsia="Times New Roman" w:hAnsi="Times New Roman" w:cs="Times New Roman"/>
          <w:lang w:eastAsia="ar-SA"/>
        </w:rPr>
        <w:t>11.708.370,00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 zł. Limit wydatków w roku 2025 – </w:t>
      </w:r>
      <w:r>
        <w:rPr>
          <w:rFonts w:ascii="Times New Roman" w:eastAsia="Times New Roman" w:hAnsi="Times New Roman" w:cs="Times New Roman"/>
          <w:lang w:eastAsia="ar-SA"/>
        </w:rPr>
        <w:t>120.000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,00 zł. Limit zobowiązań na w/w przedsięwzięcie wynosi </w:t>
      </w:r>
      <w:r>
        <w:rPr>
          <w:rFonts w:ascii="Times New Roman" w:eastAsia="Times New Roman" w:hAnsi="Times New Roman" w:cs="Times New Roman"/>
          <w:lang w:eastAsia="ar-SA"/>
        </w:rPr>
        <w:t>0</w:t>
      </w:r>
      <w:r w:rsidRPr="000E5B73">
        <w:rPr>
          <w:rFonts w:ascii="Times New Roman" w:eastAsia="Times New Roman" w:hAnsi="Times New Roman" w:cs="Times New Roman"/>
          <w:lang w:eastAsia="ar-SA"/>
        </w:rPr>
        <w:t xml:space="preserve">,00 zł. </w:t>
      </w:r>
    </w:p>
    <w:p w14:paraId="30D51403" w14:textId="77777777" w:rsidR="000E5B73" w:rsidRPr="000E5B73" w:rsidRDefault="000E5B73" w:rsidP="000E5B73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14:paraId="2697ED6F" w14:textId="6BED35E1" w:rsidR="00EB37BD" w:rsidRPr="00EB37BD" w:rsidRDefault="000E5B73" w:rsidP="00EB37BD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EB37BD">
        <w:rPr>
          <w:rFonts w:ascii="Times New Roman" w:eastAsia="Times New Roman" w:hAnsi="Times New Roman" w:cs="Times New Roman"/>
          <w:lang w:eastAsia="ar-SA"/>
        </w:rPr>
        <w:t xml:space="preserve">Wprowadza się przedsięwzięcie pn. </w:t>
      </w:r>
      <w:r w:rsidRPr="00EB37BD">
        <w:rPr>
          <w:rFonts w:ascii="Times New Roman" w:eastAsia="Times New Roman" w:hAnsi="Times New Roman" w:cs="Times New Roman"/>
          <w:b/>
          <w:lang w:eastAsia="ar-SA"/>
        </w:rPr>
        <w:t xml:space="preserve">„Budowa wraz  z modernizacją infrastruktury gospodarki odpadami na terenie gminy Gozdowo oraz nadzór inwestorski” </w:t>
      </w:r>
      <w:r w:rsidRPr="00EB37BD"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EB37BD">
        <w:rPr>
          <w:rFonts w:ascii="Times New Roman" w:eastAsia="Times New Roman" w:hAnsi="Times New Roman" w:cs="Times New Roman"/>
          <w:sz w:val="20"/>
          <w:szCs w:val="20"/>
          <w:lang w:eastAsia="ar-SA"/>
        </w:rPr>
        <w:t>poz. 1.3.2.6 zał. Nr 2 do WPF</w:t>
      </w:r>
      <w:r w:rsidRPr="00EB37BD">
        <w:rPr>
          <w:rFonts w:ascii="Times New Roman" w:eastAsia="Times New Roman" w:hAnsi="Times New Roman" w:cs="Times New Roman"/>
          <w:lang w:eastAsia="ar-SA"/>
        </w:rPr>
        <w:t xml:space="preserve">. Okres realizacji: 2024-2025. Łączne nakłady finansowe wynoszą 2.849.603,56,00 zł. Limit wydatków w roku 2024 – 142.200,00 zł. Limit wydatków w roku 2025 – 2.707.403,56 zł. Limit zobowiązań na w/w przedsięwzięcie wynosi 0,00 zł. </w:t>
      </w:r>
      <w:r w:rsidR="00EB37BD" w:rsidRPr="00EB37BD">
        <w:rPr>
          <w:rFonts w:ascii="Times New Roman" w:eastAsia="Times New Roman" w:hAnsi="Times New Roman" w:cs="Times New Roman"/>
          <w:lang w:eastAsia="ar-SA"/>
        </w:rPr>
        <w:t>W/w zadanie przenosi się z zał. zadań jednorocznych dot. roku 202</w:t>
      </w:r>
      <w:r w:rsidR="00EB37BD">
        <w:rPr>
          <w:rFonts w:ascii="Times New Roman" w:eastAsia="Times New Roman" w:hAnsi="Times New Roman" w:cs="Times New Roman"/>
          <w:lang w:eastAsia="ar-SA"/>
        </w:rPr>
        <w:t>4</w:t>
      </w:r>
      <w:r w:rsidR="00EB37BD" w:rsidRPr="00EB37BD">
        <w:rPr>
          <w:rFonts w:ascii="Times New Roman" w:eastAsia="Times New Roman" w:hAnsi="Times New Roman" w:cs="Times New Roman"/>
          <w:lang w:eastAsia="ar-SA"/>
        </w:rPr>
        <w:t xml:space="preserve"> do WPF na lata 202</w:t>
      </w:r>
      <w:r w:rsidR="00EB37BD">
        <w:rPr>
          <w:rFonts w:ascii="Times New Roman" w:eastAsia="Times New Roman" w:hAnsi="Times New Roman" w:cs="Times New Roman"/>
          <w:lang w:eastAsia="ar-SA"/>
        </w:rPr>
        <w:t>4</w:t>
      </w:r>
      <w:r w:rsidR="00EB37BD" w:rsidRPr="00EB37BD">
        <w:rPr>
          <w:rFonts w:ascii="Times New Roman" w:eastAsia="Times New Roman" w:hAnsi="Times New Roman" w:cs="Times New Roman"/>
          <w:lang w:eastAsia="ar-SA"/>
        </w:rPr>
        <w:t xml:space="preserve">-2036. </w:t>
      </w:r>
    </w:p>
    <w:p w14:paraId="4CF3EA39" w14:textId="77777777" w:rsidR="000E5B73" w:rsidRDefault="000E5B73" w:rsidP="00DF1F0C">
      <w:pPr>
        <w:pStyle w:val="Akapitzlist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6C5D8244" w14:textId="77777777" w:rsidR="00887E69" w:rsidRPr="000E5B73" w:rsidRDefault="00DF1F0C" w:rsidP="00887E69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0E5B73">
        <w:rPr>
          <w:rFonts w:ascii="Times New Roman" w:eastAsia="Times New Roman" w:hAnsi="Times New Roman" w:cs="Times New Roman"/>
          <w:b/>
          <w:lang w:eastAsia="ar-SA"/>
        </w:rPr>
        <w:t>Doprowadza się do zgodności z projektem WPF na lata 2025-2036.</w:t>
      </w:r>
      <w:r w:rsidR="00887E69" w:rsidRPr="000E5B7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1658AB7F" w14:textId="6425FDDF" w:rsidR="00887E69" w:rsidRPr="000E5B73" w:rsidRDefault="00887E69" w:rsidP="00887E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0E5B73">
        <w:rPr>
          <w:rFonts w:ascii="Times New Roman" w:hAnsi="Times New Roman" w:cs="Times New Roman"/>
          <w:b/>
        </w:rPr>
        <w:t>Limity wydatków, łączne nakłady finansowe oraz limity zobowiązań na lata 2025-2036 zostały dostosowane do kwot ujętych w zał. Nr 2 do projektu WPF na lata 2025-2036.</w:t>
      </w:r>
    </w:p>
    <w:p w14:paraId="45E627DE" w14:textId="5A5B4DD5" w:rsidR="00664A1C" w:rsidRPr="000E5B73" w:rsidRDefault="00FF1A22" w:rsidP="00887E69">
      <w:pPr>
        <w:rPr>
          <w:rFonts w:ascii="Times New Roman" w:eastAsia="Times New Roman" w:hAnsi="Times New Roman" w:cs="Times New Roman"/>
          <w:b/>
          <w:lang w:eastAsia="ar-SA"/>
        </w:rPr>
      </w:pPr>
      <w:r w:rsidRPr="000E5B73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</w:t>
      </w:r>
    </w:p>
    <w:sectPr w:rsidR="00664A1C" w:rsidRPr="000E5B73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3A16F" w14:textId="77777777" w:rsidR="002974D1" w:rsidRDefault="002974D1" w:rsidP="00C4791F">
      <w:pPr>
        <w:spacing w:after="0" w:line="240" w:lineRule="auto"/>
      </w:pPr>
      <w:r>
        <w:separator/>
      </w:r>
    </w:p>
  </w:endnote>
  <w:endnote w:type="continuationSeparator" w:id="0">
    <w:p w14:paraId="0E074FCB" w14:textId="77777777" w:rsidR="002974D1" w:rsidRDefault="002974D1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58">
          <w:rPr>
            <w:noProof/>
          </w:rPr>
          <w:t>3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15603" w14:textId="77777777" w:rsidR="002974D1" w:rsidRDefault="002974D1" w:rsidP="00C4791F">
      <w:pPr>
        <w:spacing w:after="0" w:line="240" w:lineRule="auto"/>
      </w:pPr>
      <w:r>
        <w:separator/>
      </w:r>
    </w:p>
  </w:footnote>
  <w:footnote w:type="continuationSeparator" w:id="0">
    <w:p w14:paraId="077C1EA7" w14:textId="77777777" w:rsidR="002974D1" w:rsidRDefault="002974D1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34F4E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303"/>
    <w:multiLevelType w:val="hybridMultilevel"/>
    <w:tmpl w:val="847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BF1"/>
    <w:multiLevelType w:val="hybridMultilevel"/>
    <w:tmpl w:val="A99C6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13C9"/>
    <w:multiLevelType w:val="hybridMultilevel"/>
    <w:tmpl w:val="8160A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C355B"/>
    <w:multiLevelType w:val="hybridMultilevel"/>
    <w:tmpl w:val="558C64F2"/>
    <w:lvl w:ilvl="0" w:tplc="A4606EC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95001"/>
    <w:multiLevelType w:val="hybridMultilevel"/>
    <w:tmpl w:val="E4A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14"/>
  </w:num>
  <w:num w:numId="13">
    <w:abstractNumId w:val="21"/>
  </w:num>
  <w:num w:numId="14">
    <w:abstractNumId w:val="12"/>
  </w:num>
  <w:num w:numId="15">
    <w:abstractNumId w:val="7"/>
  </w:num>
  <w:num w:numId="16">
    <w:abstractNumId w:val="16"/>
  </w:num>
  <w:num w:numId="17">
    <w:abstractNumId w:val="19"/>
  </w:num>
  <w:num w:numId="18">
    <w:abstractNumId w:val="2"/>
  </w:num>
  <w:num w:numId="19">
    <w:abstractNumId w:val="10"/>
  </w:num>
  <w:num w:numId="20">
    <w:abstractNumId w:val="18"/>
  </w:num>
  <w:num w:numId="21">
    <w:abstractNumId w:val="3"/>
  </w:num>
  <w:num w:numId="22">
    <w:abstractNumId w:val="8"/>
  </w:num>
  <w:num w:numId="2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47C"/>
    <w:rsid w:val="00046E81"/>
    <w:rsid w:val="0005205E"/>
    <w:rsid w:val="00054C41"/>
    <w:rsid w:val="00056067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4D7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5B73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C4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22B"/>
    <w:rsid w:val="001A1218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1F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4CB1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192D"/>
    <w:rsid w:val="0024259F"/>
    <w:rsid w:val="00242831"/>
    <w:rsid w:val="00242838"/>
    <w:rsid w:val="002435C6"/>
    <w:rsid w:val="00245EA3"/>
    <w:rsid w:val="00246CEC"/>
    <w:rsid w:val="002478D7"/>
    <w:rsid w:val="00250D3E"/>
    <w:rsid w:val="00250E66"/>
    <w:rsid w:val="00250F07"/>
    <w:rsid w:val="00250F44"/>
    <w:rsid w:val="00252BBD"/>
    <w:rsid w:val="00254D11"/>
    <w:rsid w:val="0025535F"/>
    <w:rsid w:val="00260DAA"/>
    <w:rsid w:val="00261402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4D1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2F682D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27A1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0978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6B4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3FE3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253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26A38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28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478B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6F44"/>
    <w:rsid w:val="007E788A"/>
    <w:rsid w:val="007F031D"/>
    <w:rsid w:val="007F0AE6"/>
    <w:rsid w:val="007F1DA6"/>
    <w:rsid w:val="007F20F4"/>
    <w:rsid w:val="007F2575"/>
    <w:rsid w:val="007F27AC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775AD"/>
    <w:rsid w:val="0088064C"/>
    <w:rsid w:val="00880D1B"/>
    <w:rsid w:val="00880FE5"/>
    <w:rsid w:val="00881708"/>
    <w:rsid w:val="008823E8"/>
    <w:rsid w:val="008823FC"/>
    <w:rsid w:val="00882BAC"/>
    <w:rsid w:val="00885AE9"/>
    <w:rsid w:val="00887E6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009A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08AB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1F5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0E25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1F4D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3FD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3F6"/>
    <w:rsid w:val="00EA7D3D"/>
    <w:rsid w:val="00EB1F94"/>
    <w:rsid w:val="00EB31AB"/>
    <w:rsid w:val="00EB37BD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52B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6EF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4C83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4758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EDA8-CAFC-4764-8E52-4306994F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67</cp:revision>
  <cp:lastPrinted>2024-10-21T08:23:00Z</cp:lastPrinted>
  <dcterms:created xsi:type="dcterms:W3CDTF">2024-06-09T20:14:00Z</dcterms:created>
  <dcterms:modified xsi:type="dcterms:W3CDTF">2024-12-23T14:05:00Z</dcterms:modified>
</cp:coreProperties>
</file>