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CCC77" w14:textId="7E3744F7" w:rsidR="00A47FEE" w:rsidRPr="004C3282" w:rsidRDefault="00BE10A2" w:rsidP="00BE10A2">
      <w:pPr>
        <w:rPr>
          <w:rFonts w:ascii="Times New Roman" w:hAnsi="Times New Roman" w:cs="Times New Roman"/>
          <w:b/>
        </w:rPr>
      </w:pPr>
      <w:r w:rsidRPr="004C3282">
        <w:rPr>
          <w:rFonts w:ascii="Times New Roman" w:hAnsi="Times New Roman" w:cs="Times New Roman"/>
          <w:b/>
        </w:rPr>
        <w:t xml:space="preserve"> </w:t>
      </w:r>
      <w:r w:rsidR="00A47FEE" w:rsidRPr="004C3282">
        <w:rPr>
          <w:rFonts w:ascii="Times New Roman" w:hAnsi="Times New Roman" w:cs="Times New Roman"/>
          <w:b/>
        </w:rPr>
        <w:t>Objaśnienia</w:t>
      </w:r>
      <w:r w:rsidR="0073233F" w:rsidRPr="004C3282">
        <w:rPr>
          <w:rFonts w:ascii="Times New Roman" w:hAnsi="Times New Roman" w:cs="Times New Roman"/>
          <w:b/>
        </w:rPr>
        <w:t xml:space="preserve"> do uchwały w sprawie WPF na lata 202</w:t>
      </w:r>
      <w:r w:rsidR="007E11B6" w:rsidRPr="004C3282">
        <w:rPr>
          <w:rFonts w:ascii="Times New Roman" w:hAnsi="Times New Roman" w:cs="Times New Roman"/>
          <w:b/>
        </w:rPr>
        <w:t>5</w:t>
      </w:r>
      <w:r w:rsidR="0073233F" w:rsidRPr="004C3282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4C3282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4C3282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4C3282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4C3282">
        <w:rPr>
          <w:rFonts w:ascii="Times New Roman" w:eastAsia="Times New Roman" w:hAnsi="Times New Roman" w:cs="Times New Roman"/>
          <w:b/>
        </w:rPr>
        <w:t xml:space="preserve">    </w:t>
      </w:r>
      <w:r w:rsidRPr="004C3282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48F0AFE9" w:rsidR="00CC7C3B" w:rsidRPr="004C3282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04846724"/>
      <w:r w:rsidRPr="004C3282">
        <w:rPr>
          <w:rFonts w:ascii="Times New Roman" w:eastAsia="Times New Roman" w:hAnsi="Times New Roman" w:cs="Times New Roman"/>
          <w:b/>
        </w:rPr>
        <w:t>W roku 202</w:t>
      </w:r>
      <w:r w:rsidR="00F05EEA" w:rsidRPr="004C3282">
        <w:rPr>
          <w:rFonts w:ascii="Times New Roman" w:eastAsia="Times New Roman" w:hAnsi="Times New Roman" w:cs="Times New Roman"/>
          <w:b/>
        </w:rPr>
        <w:t>5</w:t>
      </w:r>
      <w:r w:rsidR="00C64267" w:rsidRPr="004C3282">
        <w:rPr>
          <w:rFonts w:ascii="Times New Roman" w:eastAsia="Times New Roman" w:hAnsi="Times New Roman" w:cs="Times New Roman"/>
          <w:b/>
        </w:rPr>
        <w:t>:</w:t>
      </w:r>
      <w:r w:rsidRPr="004C3282">
        <w:rPr>
          <w:rFonts w:ascii="Times New Roman" w:eastAsia="Times New Roman" w:hAnsi="Times New Roman" w:cs="Times New Roman"/>
          <w:b/>
        </w:rPr>
        <w:t xml:space="preserve">  </w:t>
      </w:r>
    </w:p>
    <w:bookmarkEnd w:id="0"/>
    <w:p w14:paraId="0E8CE81E" w14:textId="68683C47" w:rsidR="00CC7C3B" w:rsidRPr="004C3282" w:rsidRDefault="00CC7C3B" w:rsidP="00F85B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C3282">
        <w:rPr>
          <w:rFonts w:ascii="Times New Roman" w:eastAsia="Times New Roman" w:hAnsi="Times New Roman" w:cs="Times New Roman"/>
          <w:b/>
        </w:rPr>
        <w:t>z</w:t>
      </w:r>
      <w:r w:rsidR="004C3282" w:rsidRPr="004C3282">
        <w:rPr>
          <w:rFonts w:ascii="Times New Roman" w:eastAsia="Times New Roman" w:hAnsi="Times New Roman" w:cs="Times New Roman"/>
          <w:b/>
        </w:rPr>
        <w:t>więk</w:t>
      </w:r>
      <w:r w:rsidRPr="004C3282">
        <w:rPr>
          <w:rFonts w:ascii="Times New Roman" w:eastAsia="Times New Roman" w:hAnsi="Times New Roman" w:cs="Times New Roman"/>
          <w:b/>
        </w:rPr>
        <w:t>sza się dochody ogółe</w:t>
      </w:r>
      <w:r w:rsidR="00307A32" w:rsidRPr="004C3282">
        <w:rPr>
          <w:rFonts w:ascii="Times New Roman" w:eastAsia="Times New Roman" w:hAnsi="Times New Roman" w:cs="Times New Roman"/>
          <w:b/>
        </w:rPr>
        <w:t>m o kwotę</w:t>
      </w:r>
      <w:r w:rsidR="00307A32" w:rsidRPr="004C3282">
        <w:rPr>
          <w:rFonts w:ascii="Times New Roman" w:eastAsia="Times New Roman" w:hAnsi="Times New Roman" w:cs="Times New Roman"/>
          <w:b/>
        </w:rPr>
        <w:tab/>
      </w:r>
      <w:r w:rsidR="00307A32" w:rsidRPr="004C3282">
        <w:rPr>
          <w:rFonts w:ascii="Times New Roman" w:eastAsia="Times New Roman" w:hAnsi="Times New Roman" w:cs="Times New Roman"/>
          <w:b/>
        </w:rPr>
        <w:tab/>
      </w:r>
      <w:r w:rsidR="00307A32" w:rsidRPr="004C3282">
        <w:rPr>
          <w:rFonts w:ascii="Times New Roman" w:eastAsia="Times New Roman" w:hAnsi="Times New Roman" w:cs="Times New Roman"/>
          <w:b/>
        </w:rPr>
        <w:tab/>
      </w:r>
      <w:r w:rsidR="00307A32" w:rsidRPr="004C3282">
        <w:rPr>
          <w:rFonts w:ascii="Times New Roman" w:eastAsia="Times New Roman" w:hAnsi="Times New Roman" w:cs="Times New Roman"/>
          <w:b/>
        </w:rPr>
        <w:tab/>
        <w:t>-</w:t>
      </w:r>
      <w:r w:rsidR="00CD3453" w:rsidRPr="004C3282">
        <w:rPr>
          <w:rFonts w:ascii="Times New Roman" w:eastAsia="Times New Roman" w:hAnsi="Times New Roman" w:cs="Times New Roman"/>
          <w:b/>
        </w:rPr>
        <w:tab/>
      </w:r>
      <w:r w:rsidR="004C3282" w:rsidRPr="004C3282">
        <w:rPr>
          <w:rFonts w:ascii="Times New Roman" w:eastAsia="Times New Roman" w:hAnsi="Times New Roman" w:cs="Times New Roman"/>
          <w:b/>
        </w:rPr>
        <w:t>72.580,84</w:t>
      </w:r>
      <w:r w:rsidRPr="004C3282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4C3282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3282">
        <w:rPr>
          <w:rFonts w:ascii="Times New Roman" w:eastAsia="Times New Roman" w:hAnsi="Times New Roman" w:cs="Times New Roman"/>
        </w:rPr>
        <w:t>w tym:</w:t>
      </w:r>
    </w:p>
    <w:p w14:paraId="084C1696" w14:textId="42DE1608" w:rsidR="00CC7C3B" w:rsidRPr="004C3282" w:rsidRDefault="00CC7C3B" w:rsidP="00F85B9D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4C3282">
        <w:rPr>
          <w:rFonts w:ascii="Times New Roman" w:eastAsia="Times New Roman" w:hAnsi="Times New Roman" w:cs="Times New Roman"/>
          <w:b/>
        </w:rPr>
        <w:t>z</w:t>
      </w:r>
      <w:r w:rsidR="00F05EEA" w:rsidRPr="004C3282">
        <w:rPr>
          <w:rFonts w:ascii="Times New Roman" w:eastAsia="Times New Roman" w:hAnsi="Times New Roman" w:cs="Times New Roman"/>
          <w:b/>
        </w:rPr>
        <w:t>więk</w:t>
      </w:r>
      <w:r w:rsidRPr="004C3282">
        <w:rPr>
          <w:rFonts w:ascii="Times New Roman" w:eastAsia="Times New Roman" w:hAnsi="Times New Roman" w:cs="Times New Roman"/>
          <w:b/>
        </w:rPr>
        <w:t>sz</w:t>
      </w:r>
      <w:r w:rsidR="00307A32" w:rsidRPr="004C3282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4C3282">
        <w:rPr>
          <w:rFonts w:ascii="Times New Roman" w:eastAsia="Times New Roman" w:hAnsi="Times New Roman" w:cs="Times New Roman"/>
          <w:b/>
        </w:rPr>
        <w:tab/>
      </w:r>
      <w:r w:rsidR="00307A32" w:rsidRPr="004C3282">
        <w:rPr>
          <w:rFonts w:ascii="Times New Roman" w:eastAsia="Times New Roman" w:hAnsi="Times New Roman" w:cs="Times New Roman"/>
          <w:b/>
        </w:rPr>
        <w:tab/>
      </w:r>
      <w:r w:rsidR="00307A32" w:rsidRPr="004C3282">
        <w:rPr>
          <w:rFonts w:ascii="Times New Roman" w:eastAsia="Times New Roman" w:hAnsi="Times New Roman" w:cs="Times New Roman"/>
          <w:b/>
        </w:rPr>
        <w:tab/>
      </w:r>
      <w:r w:rsidR="00307A32" w:rsidRPr="004C3282">
        <w:rPr>
          <w:rFonts w:ascii="Times New Roman" w:eastAsia="Times New Roman" w:hAnsi="Times New Roman" w:cs="Times New Roman"/>
          <w:b/>
        </w:rPr>
        <w:tab/>
        <w:t>-</w:t>
      </w:r>
      <w:r w:rsidR="009656E8" w:rsidRPr="004C3282">
        <w:rPr>
          <w:rFonts w:ascii="Times New Roman" w:eastAsia="Times New Roman" w:hAnsi="Times New Roman" w:cs="Times New Roman"/>
          <w:b/>
        </w:rPr>
        <w:tab/>
      </w:r>
      <w:r w:rsidR="004C3282" w:rsidRPr="004C3282">
        <w:rPr>
          <w:rFonts w:ascii="Times New Roman" w:eastAsia="Times New Roman" w:hAnsi="Times New Roman" w:cs="Times New Roman"/>
          <w:b/>
        </w:rPr>
        <w:t>73.297,24</w:t>
      </w:r>
      <w:r w:rsidR="00586083" w:rsidRPr="004C3282">
        <w:rPr>
          <w:rFonts w:ascii="Times New Roman" w:eastAsia="Times New Roman" w:hAnsi="Times New Roman" w:cs="Times New Roman"/>
          <w:b/>
        </w:rPr>
        <w:t xml:space="preserve"> </w:t>
      </w:r>
      <w:r w:rsidRPr="004C3282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4C3282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282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7AB14D1" w14:textId="63CBE886" w:rsidR="000C0B2F" w:rsidRPr="004C3282" w:rsidRDefault="00FB587C" w:rsidP="00F05EEA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0"/>
          <w:lang w:eastAsia="ar-SA"/>
        </w:rPr>
      </w:pPr>
      <w:r w:rsidRPr="004C328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</w:t>
      </w:r>
      <w:r w:rsidR="00F05EEA" w:rsidRPr="004C328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) </w:t>
      </w:r>
      <w:r w:rsidR="00CC7C3B" w:rsidRPr="004C3282">
        <w:rPr>
          <w:rFonts w:ascii="Times New Roman" w:eastAsia="Times New Roman" w:hAnsi="Times New Roman" w:cs="Times New Roman"/>
          <w:i/>
          <w:sz w:val="20"/>
          <w:lang w:eastAsia="ar-SA"/>
        </w:rPr>
        <w:t>z</w:t>
      </w:r>
      <w:r w:rsidR="00664B4F" w:rsidRPr="004C3282">
        <w:rPr>
          <w:rFonts w:ascii="Times New Roman" w:eastAsia="Times New Roman" w:hAnsi="Times New Roman" w:cs="Times New Roman"/>
          <w:i/>
          <w:sz w:val="20"/>
          <w:lang w:eastAsia="ar-SA"/>
        </w:rPr>
        <w:t>więk</w:t>
      </w:r>
      <w:r w:rsidR="00CC7C3B" w:rsidRPr="004C3282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szenie z tyt. dotacji  i środków przeznaczonych  na cele bieżące w kwocie </w:t>
      </w:r>
      <w:r w:rsidR="004D2FCD" w:rsidRPr="004C3282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</w:t>
      </w:r>
      <w:r w:rsidR="004C3282" w:rsidRPr="004C3282">
        <w:rPr>
          <w:rFonts w:ascii="Times New Roman" w:eastAsia="Times New Roman" w:hAnsi="Times New Roman" w:cs="Times New Roman"/>
          <w:b/>
          <w:bCs/>
          <w:i/>
          <w:sz w:val="20"/>
          <w:lang w:eastAsia="ar-SA"/>
        </w:rPr>
        <w:t>57.853,00</w:t>
      </w:r>
      <w:r w:rsidR="007F74C0" w:rsidRPr="004C3282">
        <w:rPr>
          <w:rFonts w:ascii="Times New Roman" w:eastAsia="Times New Roman" w:hAnsi="Times New Roman" w:cs="Times New Roman"/>
          <w:b/>
          <w:i/>
          <w:sz w:val="20"/>
          <w:lang w:eastAsia="ar-SA"/>
        </w:rPr>
        <w:t xml:space="preserve"> zł</w:t>
      </w:r>
      <w:r w:rsidR="00EA73F6" w:rsidRPr="004C3282">
        <w:rPr>
          <w:rFonts w:ascii="Times New Roman" w:eastAsia="Times New Roman" w:hAnsi="Times New Roman" w:cs="Times New Roman"/>
          <w:b/>
          <w:i/>
          <w:sz w:val="20"/>
          <w:lang w:eastAsia="ar-SA"/>
        </w:rPr>
        <w:t>,</w:t>
      </w:r>
    </w:p>
    <w:p w14:paraId="21957E16" w14:textId="29EBEBDE" w:rsidR="00DB3DB1" w:rsidRDefault="00EA73F6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282">
        <w:rPr>
          <w:rFonts w:ascii="Times New Roman" w:eastAsia="Times New Roman" w:hAnsi="Times New Roman" w:cs="Times New Roman"/>
          <w:sz w:val="20"/>
          <w:szCs w:val="20"/>
          <w:lang w:eastAsia="ar-SA"/>
        </w:rPr>
        <w:t>n</w:t>
      </w:r>
      <w:r w:rsidR="00DB3DB1" w:rsidRPr="004C3282">
        <w:rPr>
          <w:rFonts w:ascii="Times New Roman" w:eastAsia="Times New Roman" w:hAnsi="Times New Roman" w:cs="Times New Roman"/>
          <w:sz w:val="20"/>
          <w:szCs w:val="20"/>
          <w:lang w:eastAsia="ar-SA"/>
        </w:rPr>
        <w:t>a podstawie:</w:t>
      </w:r>
    </w:p>
    <w:p w14:paraId="6F0F6277" w14:textId="0444B6FF" w:rsidR="004C3282" w:rsidRDefault="004C3282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282">
        <w:rPr>
          <w:rFonts w:ascii="Times New Roman" w:eastAsia="Times New Roman" w:hAnsi="Times New Roman" w:cs="Times New Roman"/>
          <w:sz w:val="20"/>
          <w:szCs w:val="20"/>
          <w:lang w:eastAsia="ar-SA"/>
        </w:rPr>
        <w:t>-) Umowy Nr OP.032.49.2025 w sprawie udzielenia pomocy finansowej z Powiatu Sierpeckiego na dofinansowanie wydatków bieżących związanych z podniesieniem bezpieczeństwa przeciwpożarowego i prowadzenia działań ratowniczych na rzecz OSP Lelice,</w:t>
      </w:r>
    </w:p>
    <w:p w14:paraId="686F34CD" w14:textId="77777777" w:rsidR="004C3282" w:rsidRPr="004C3282" w:rsidRDefault="004C3282" w:rsidP="004C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282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WF-I.3112.18.68.2025 z dnia 19.08.2025r.,</w:t>
      </w:r>
    </w:p>
    <w:p w14:paraId="0D498CB8" w14:textId="77777777" w:rsidR="004C3282" w:rsidRPr="004C3282" w:rsidRDefault="004C3282" w:rsidP="004C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282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WF-I.3112.18.64.2025z dnia 04.09.2025r.,</w:t>
      </w:r>
    </w:p>
    <w:p w14:paraId="64ED4852" w14:textId="59A82611" w:rsidR="004C3282" w:rsidRPr="004C3282" w:rsidRDefault="004C3282" w:rsidP="004C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282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WF-I.3112.18.76.2025 z dnia 05.09.2025r.,</w:t>
      </w:r>
    </w:p>
    <w:p w14:paraId="56F65BAC" w14:textId="77777777" w:rsidR="004C3282" w:rsidRPr="004C3282" w:rsidRDefault="004C3282" w:rsidP="004C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282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WF-I.3112.18.74.2025 z dnia 04.09.2025r.,</w:t>
      </w:r>
    </w:p>
    <w:p w14:paraId="71DE1F74" w14:textId="4427AECD" w:rsidR="006C2193" w:rsidRDefault="004C3282" w:rsidP="004C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282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WF-I.3112.21.39.2025 z dnia 04.09.2025r,</w:t>
      </w:r>
    </w:p>
    <w:p w14:paraId="245149AC" w14:textId="77777777" w:rsidR="004C3282" w:rsidRPr="004C3282" w:rsidRDefault="004C3282" w:rsidP="004C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D31CA9" w14:textId="5B83A7AC" w:rsidR="00257C4D" w:rsidRPr="004C3282" w:rsidRDefault="00257C4D" w:rsidP="00257C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C328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2) zwiększenie z tyt. pozostałych dochodów bieżących w kwocie </w:t>
      </w:r>
      <w:r w:rsidR="004C3282" w:rsidRPr="004C328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15.444,24</w:t>
      </w:r>
      <w:r w:rsidRPr="004C328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zł</w:t>
      </w:r>
      <w:r w:rsidRPr="004C328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</w:t>
      </w:r>
    </w:p>
    <w:p w14:paraId="3D25E8E3" w14:textId="689E7C48" w:rsidR="00586083" w:rsidRPr="004C3282" w:rsidRDefault="00586083" w:rsidP="005764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D55F4C4" w14:textId="77777777" w:rsidR="00685353" w:rsidRPr="004C3282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0AB785" w14:textId="58CCC95C" w:rsidR="00930234" w:rsidRPr="004C3282" w:rsidRDefault="00930234" w:rsidP="00F85B9D">
      <w:pPr>
        <w:pStyle w:val="Akapitzlist"/>
        <w:numPr>
          <w:ilvl w:val="0"/>
          <w:numId w:val="2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C3282">
        <w:rPr>
          <w:rFonts w:ascii="Times New Roman" w:eastAsia="Times New Roman" w:hAnsi="Times New Roman" w:cs="Times New Roman"/>
          <w:b/>
        </w:rPr>
        <w:t>z</w:t>
      </w:r>
      <w:r w:rsidR="00AC291D" w:rsidRPr="004C3282">
        <w:rPr>
          <w:rFonts w:ascii="Times New Roman" w:eastAsia="Times New Roman" w:hAnsi="Times New Roman" w:cs="Times New Roman"/>
          <w:b/>
        </w:rPr>
        <w:t>mniej</w:t>
      </w:r>
      <w:r w:rsidRPr="004C3282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4C3282">
        <w:rPr>
          <w:rFonts w:ascii="Times New Roman" w:eastAsia="Times New Roman" w:hAnsi="Times New Roman" w:cs="Times New Roman"/>
          <w:b/>
        </w:rPr>
        <w:tab/>
      </w:r>
      <w:r w:rsidR="00307A32" w:rsidRPr="004C3282">
        <w:rPr>
          <w:rFonts w:ascii="Times New Roman" w:eastAsia="Times New Roman" w:hAnsi="Times New Roman" w:cs="Times New Roman"/>
          <w:b/>
        </w:rPr>
        <w:tab/>
      </w:r>
      <w:r w:rsidR="00307A32" w:rsidRPr="004C3282">
        <w:rPr>
          <w:rFonts w:ascii="Times New Roman" w:eastAsia="Times New Roman" w:hAnsi="Times New Roman" w:cs="Times New Roman"/>
          <w:b/>
        </w:rPr>
        <w:tab/>
      </w:r>
      <w:r w:rsidR="009656E8" w:rsidRPr="004C3282">
        <w:rPr>
          <w:rFonts w:ascii="Times New Roman" w:eastAsia="Times New Roman" w:hAnsi="Times New Roman" w:cs="Times New Roman"/>
          <w:b/>
        </w:rPr>
        <w:t xml:space="preserve">-   </w:t>
      </w:r>
      <w:r w:rsidR="00CD3453" w:rsidRPr="004C3282">
        <w:rPr>
          <w:rFonts w:ascii="Times New Roman" w:eastAsia="Times New Roman" w:hAnsi="Times New Roman" w:cs="Times New Roman"/>
          <w:b/>
        </w:rPr>
        <w:tab/>
      </w:r>
      <w:r w:rsidR="004C3282" w:rsidRPr="004C3282">
        <w:rPr>
          <w:rFonts w:ascii="Times New Roman" w:eastAsia="Times New Roman" w:hAnsi="Times New Roman" w:cs="Times New Roman"/>
          <w:b/>
        </w:rPr>
        <w:t>716,40</w:t>
      </w:r>
      <w:r w:rsidR="00CD3453" w:rsidRPr="004C3282">
        <w:rPr>
          <w:rFonts w:ascii="Times New Roman" w:eastAsia="Times New Roman" w:hAnsi="Times New Roman" w:cs="Times New Roman"/>
          <w:b/>
        </w:rPr>
        <w:t xml:space="preserve"> z</w:t>
      </w:r>
      <w:r w:rsidRPr="004C3282">
        <w:rPr>
          <w:rFonts w:ascii="Times New Roman" w:eastAsia="Times New Roman" w:hAnsi="Times New Roman" w:cs="Times New Roman"/>
          <w:b/>
        </w:rPr>
        <w:t>ł,</w:t>
      </w:r>
    </w:p>
    <w:p w14:paraId="38B92542" w14:textId="4897DED7" w:rsidR="0057648F" w:rsidRPr="004C3282" w:rsidRDefault="00930234" w:rsidP="0057648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282">
        <w:rPr>
          <w:rFonts w:ascii="Times New Roman" w:eastAsia="Times New Roman" w:hAnsi="Times New Roman" w:cs="Times New Roman"/>
        </w:rPr>
        <w:t>co stanowi:</w:t>
      </w:r>
      <w:r w:rsidR="001C7C5C" w:rsidRPr="004C3282">
        <w:rPr>
          <w:rFonts w:ascii="Times New Roman" w:eastAsia="Times New Roman" w:hAnsi="Times New Roman" w:cs="Times New Roman"/>
        </w:rPr>
        <w:t xml:space="preserve"> </w:t>
      </w:r>
      <w:r w:rsidR="005D1DBA" w:rsidRPr="004C3282">
        <w:rPr>
          <w:rFonts w:ascii="Times New Roman" w:eastAsia="Times New Roman" w:hAnsi="Times New Roman" w:cs="Times New Roman"/>
        </w:rPr>
        <w:tab/>
      </w:r>
      <w:r w:rsidR="005D1DBA" w:rsidRPr="004C3282">
        <w:rPr>
          <w:rFonts w:ascii="Times New Roman" w:eastAsia="Times New Roman" w:hAnsi="Times New Roman" w:cs="Times New Roman"/>
        </w:rPr>
        <w:tab/>
      </w:r>
      <w:r w:rsidR="005D1DBA" w:rsidRPr="004C3282">
        <w:rPr>
          <w:rFonts w:ascii="Times New Roman" w:eastAsia="Times New Roman" w:hAnsi="Times New Roman" w:cs="Times New Roman"/>
        </w:rPr>
        <w:tab/>
      </w:r>
      <w:r w:rsidR="005D1DBA" w:rsidRPr="004C3282">
        <w:rPr>
          <w:rFonts w:ascii="Times New Roman" w:eastAsia="Times New Roman" w:hAnsi="Times New Roman" w:cs="Times New Roman"/>
        </w:rPr>
        <w:tab/>
      </w:r>
      <w:r w:rsidR="005D1DBA" w:rsidRPr="004C3282">
        <w:rPr>
          <w:rFonts w:ascii="Times New Roman" w:eastAsia="Times New Roman" w:hAnsi="Times New Roman" w:cs="Times New Roman"/>
        </w:rPr>
        <w:tab/>
      </w:r>
      <w:r w:rsidR="005D1DBA" w:rsidRPr="004C3282">
        <w:rPr>
          <w:rFonts w:ascii="Times New Roman" w:eastAsia="Times New Roman" w:hAnsi="Times New Roman" w:cs="Times New Roman"/>
        </w:rPr>
        <w:tab/>
      </w:r>
      <w:r w:rsidR="005D1DBA" w:rsidRPr="004C3282">
        <w:rPr>
          <w:rFonts w:ascii="Times New Roman" w:eastAsia="Times New Roman" w:hAnsi="Times New Roman" w:cs="Times New Roman"/>
        </w:rPr>
        <w:tab/>
      </w:r>
      <w:r w:rsidR="005D1DBA" w:rsidRPr="004C3282">
        <w:rPr>
          <w:rFonts w:ascii="Times New Roman" w:eastAsia="Times New Roman" w:hAnsi="Times New Roman" w:cs="Times New Roman"/>
        </w:rPr>
        <w:tab/>
      </w:r>
      <w:r w:rsidR="005D1DBA" w:rsidRPr="004C3282">
        <w:rPr>
          <w:rFonts w:ascii="Times New Roman" w:eastAsia="Times New Roman" w:hAnsi="Times New Roman" w:cs="Times New Roman"/>
        </w:rPr>
        <w:tab/>
      </w:r>
      <w:r w:rsidR="005D1DBA" w:rsidRPr="004C3282">
        <w:rPr>
          <w:rFonts w:ascii="Times New Roman" w:eastAsia="Times New Roman" w:hAnsi="Times New Roman" w:cs="Times New Roman"/>
        </w:rPr>
        <w:tab/>
      </w:r>
      <w:r w:rsidR="005D1DBA" w:rsidRPr="004C3282">
        <w:rPr>
          <w:rFonts w:ascii="Times New Roman" w:eastAsia="Times New Roman" w:hAnsi="Times New Roman" w:cs="Times New Roman"/>
        </w:rPr>
        <w:tab/>
      </w:r>
      <w:r w:rsidR="005D1DBA" w:rsidRPr="004C3282">
        <w:rPr>
          <w:rFonts w:ascii="Times New Roman" w:eastAsia="Times New Roman" w:hAnsi="Times New Roman" w:cs="Times New Roman"/>
        </w:rPr>
        <w:tab/>
        <w:t xml:space="preserve">        </w:t>
      </w:r>
      <w:r w:rsidR="002C443C" w:rsidRPr="004C3282">
        <w:rPr>
          <w:rFonts w:ascii="Times New Roman" w:eastAsia="Times New Roman" w:hAnsi="Times New Roman" w:cs="Times New Roman"/>
          <w:lang w:eastAsia="ar-SA"/>
        </w:rPr>
        <w:t>1)</w:t>
      </w:r>
      <w:r w:rsidR="002C443C" w:rsidRPr="004C3282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="004E06B4" w:rsidRPr="004C3282">
        <w:rPr>
          <w:rFonts w:ascii="Times New Roman" w:eastAsia="Times New Roman" w:hAnsi="Times New Roman" w:cs="Times New Roman"/>
          <w:i/>
          <w:lang w:eastAsia="ar-SA"/>
        </w:rPr>
        <w:t>z</w:t>
      </w:r>
      <w:r w:rsidR="00AC291D" w:rsidRPr="004C3282">
        <w:rPr>
          <w:rFonts w:ascii="Times New Roman" w:eastAsia="Times New Roman" w:hAnsi="Times New Roman" w:cs="Times New Roman"/>
          <w:i/>
          <w:lang w:eastAsia="ar-SA"/>
        </w:rPr>
        <w:t>mniej</w:t>
      </w:r>
      <w:r w:rsidR="004E06B4" w:rsidRPr="004C3282">
        <w:rPr>
          <w:rFonts w:ascii="Times New Roman" w:eastAsia="Times New Roman" w:hAnsi="Times New Roman" w:cs="Times New Roman"/>
          <w:i/>
          <w:lang w:eastAsia="ar-SA"/>
        </w:rPr>
        <w:t xml:space="preserve">szenie </w:t>
      </w:r>
      <w:r w:rsidRPr="004C3282">
        <w:rPr>
          <w:rFonts w:ascii="Times New Roman" w:eastAsia="Times New Roman" w:hAnsi="Times New Roman" w:cs="Times New Roman"/>
          <w:i/>
          <w:lang w:eastAsia="ar-SA"/>
        </w:rPr>
        <w:t xml:space="preserve">z tyt. </w:t>
      </w:r>
      <w:r w:rsidR="00CD3453" w:rsidRPr="004C3282">
        <w:rPr>
          <w:rFonts w:ascii="Times New Roman" w:eastAsia="Times New Roman" w:hAnsi="Times New Roman" w:cs="Times New Roman"/>
          <w:i/>
          <w:lang w:eastAsia="ar-SA"/>
        </w:rPr>
        <w:t>dotacji oraz środków przeznaczonych na inwestycje</w:t>
      </w:r>
      <w:r w:rsidR="00CD3453" w:rsidRPr="004C3282">
        <w:rPr>
          <w:rFonts w:ascii="Times New Roman" w:eastAsia="Times New Roman" w:hAnsi="Times New Roman" w:cs="Times New Roman"/>
          <w:lang w:eastAsia="ar-SA"/>
        </w:rPr>
        <w:t xml:space="preserve"> w wysokości </w:t>
      </w:r>
      <w:r w:rsidR="004C3282" w:rsidRPr="004C3282">
        <w:rPr>
          <w:rFonts w:ascii="Times New Roman" w:eastAsia="Times New Roman" w:hAnsi="Times New Roman" w:cs="Times New Roman"/>
          <w:lang w:eastAsia="ar-SA"/>
        </w:rPr>
        <w:t>716,40</w:t>
      </w:r>
      <w:r w:rsidR="00FB587C" w:rsidRPr="004C3282">
        <w:rPr>
          <w:rFonts w:ascii="Times New Roman" w:eastAsia="Times New Roman" w:hAnsi="Times New Roman" w:cs="Times New Roman"/>
          <w:lang w:eastAsia="ar-SA"/>
        </w:rPr>
        <w:t xml:space="preserve"> </w:t>
      </w:r>
      <w:r w:rsidR="00CD3453" w:rsidRPr="004C3282">
        <w:rPr>
          <w:rFonts w:ascii="Times New Roman" w:eastAsia="Times New Roman" w:hAnsi="Times New Roman" w:cs="Times New Roman"/>
          <w:lang w:eastAsia="ar-SA"/>
        </w:rPr>
        <w:t>zł</w:t>
      </w:r>
      <w:r w:rsidR="0057648F" w:rsidRPr="004C3282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02EE7548" w14:textId="77777777" w:rsidR="0057648F" w:rsidRPr="004C3282" w:rsidRDefault="0057648F" w:rsidP="0057648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282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podstawie:</w:t>
      </w:r>
    </w:p>
    <w:p w14:paraId="3658A76E" w14:textId="200F581F" w:rsidR="00AC291D" w:rsidRPr="00AD25C4" w:rsidRDefault="004C3282" w:rsidP="00AC2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282">
        <w:rPr>
          <w:rFonts w:ascii="Times New Roman" w:eastAsia="Times New Roman" w:hAnsi="Times New Roman" w:cs="Times New Roman"/>
          <w:sz w:val="20"/>
          <w:szCs w:val="20"/>
          <w:lang w:eastAsia="ar-SA"/>
        </w:rPr>
        <w:t>-) Umowy Nr 0661/25/OA/D z dnia 28.08.2025r. o udzielenie dotacji na dofinansowanie realizacji zadania pn. „Modernizacja oświetlenia na teren</w:t>
      </w:r>
      <w:r w:rsidRPr="00AD25C4">
        <w:rPr>
          <w:rFonts w:ascii="Times New Roman" w:eastAsia="Times New Roman" w:hAnsi="Times New Roman" w:cs="Times New Roman"/>
          <w:sz w:val="20"/>
          <w:szCs w:val="20"/>
          <w:lang w:eastAsia="ar-SA"/>
        </w:rPr>
        <w:t>ie gminy Gozdowo”,</w:t>
      </w:r>
    </w:p>
    <w:p w14:paraId="211B11A0" w14:textId="2F00193D" w:rsidR="0057648F" w:rsidRPr="00AD25C4" w:rsidRDefault="0057648F" w:rsidP="00284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D25C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39C6F585" w14:textId="77777777" w:rsidR="00214531" w:rsidRPr="00AD25C4" w:rsidRDefault="00214531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BCC99A" w14:textId="4CC313AE" w:rsidR="00CC7C3B" w:rsidRPr="00AD25C4" w:rsidRDefault="00CC7C3B" w:rsidP="0051384D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D25C4">
        <w:rPr>
          <w:rFonts w:ascii="Times New Roman" w:eastAsia="Times New Roman" w:hAnsi="Times New Roman" w:cs="Times New Roman"/>
          <w:b/>
        </w:rPr>
        <w:t>z</w:t>
      </w:r>
      <w:r w:rsidR="004C3282" w:rsidRPr="00AD25C4">
        <w:rPr>
          <w:rFonts w:ascii="Times New Roman" w:eastAsia="Times New Roman" w:hAnsi="Times New Roman" w:cs="Times New Roman"/>
          <w:b/>
        </w:rPr>
        <w:t>więk</w:t>
      </w:r>
      <w:r w:rsidRPr="00AD25C4">
        <w:rPr>
          <w:rFonts w:ascii="Times New Roman" w:eastAsia="Times New Roman" w:hAnsi="Times New Roman" w:cs="Times New Roman"/>
          <w:b/>
        </w:rPr>
        <w:t>sza się wyd</w:t>
      </w:r>
      <w:r w:rsidR="00D03227" w:rsidRPr="00AD25C4">
        <w:rPr>
          <w:rFonts w:ascii="Times New Roman" w:eastAsia="Times New Roman" w:hAnsi="Times New Roman" w:cs="Times New Roman"/>
          <w:b/>
        </w:rPr>
        <w:t>atki ogółem  o kwotę</w:t>
      </w:r>
      <w:r w:rsidR="00D03227" w:rsidRPr="00AD25C4">
        <w:rPr>
          <w:rFonts w:ascii="Times New Roman" w:eastAsia="Times New Roman" w:hAnsi="Times New Roman" w:cs="Times New Roman"/>
          <w:b/>
        </w:rPr>
        <w:tab/>
      </w:r>
      <w:r w:rsidR="00D03227" w:rsidRPr="00AD25C4">
        <w:rPr>
          <w:rFonts w:ascii="Times New Roman" w:eastAsia="Times New Roman" w:hAnsi="Times New Roman" w:cs="Times New Roman"/>
          <w:b/>
        </w:rPr>
        <w:tab/>
      </w:r>
      <w:r w:rsidR="00567093" w:rsidRPr="00AD25C4">
        <w:rPr>
          <w:rFonts w:ascii="Times New Roman" w:eastAsia="Times New Roman" w:hAnsi="Times New Roman" w:cs="Times New Roman"/>
          <w:b/>
        </w:rPr>
        <w:tab/>
      </w:r>
      <w:r w:rsidR="00F812EA" w:rsidRPr="00AD25C4">
        <w:rPr>
          <w:rFonts w:ascii="Times New Roman" w:eastAsia="Times New Roman" w:hAnsi="Times New Roman" w:cs="Times New Roman"/>
          <w:b/>
        </w:rPr>
        <w:t xml:space="preserve"> </w:t>
      </w:r>
      <w:r w:rsidR="00F812EA" w:rsidRPr="00AD25C4">
        <w:rPr>
          <w:rFonts w:ascii="Times New Roman" w:eastAsia="Times New Roman" w:hAnsi="Times New Roman" w:cs="Times New Roman"/>
          <w:b/>
        </w:rPr>
        <w:tab/>
      </w:r>
      <w:r w:rsidR="004C3282" w:rsidRPr="00AD25C4">
        <w:rPr>
          <w:rFonts w:ascii="Times New Roman" w:eastAsia="Times New Roman" w:hAnsi="Times New Roman" w:cs="Times New Roman"/>
          <w:b/>
        </w:rPr>
        <w:tab/>
      </w:r>
      <w:r w:rsidR="00567093" w:rsidRPr="00AD25C4">
        <w:rPr>
          <w:rFonts w:ascii="Times New Roman" w:eastAsia="Times New Roman" w:hAnsi="Times New Roman" w:cs="Times New Roman"/>
          <w:b/>
        </w:rPr>
        <w:t>-</w:t>
      </w:r>
      <w:r w:rsidR="00307A32" w:rsidRPr="00AD25C4">
        <w:rPr>
          <w:rFonts w:ascii="Times New Roman" w:eastAsia="Times New Roman" w:hAnsi="Times New Roman" w:cs="Times New Roman"/>
          <w:b/>
        </w:rPr>
        <w:tab/>
      </w:r>
      <w:r w:rsidR="004C3282" w:rsidRPr="00AD25C4">
        <w:rPr>
          <w:rFonts w:ascii="Times New Roman" w:eastAsia="Times New Roman" w:hAnsi="Times New Roman" w:cs="Times New Roman"/>
          <w:b/>
        </w:rPr>
        <w:t>72.580,84</w:t>
      </w:r>
      <w:r w:rsidR="005447EC" w:rsidRPr="00AD25C4">
        <w:rPr>
          <w:rFonts w:ascii="Times New Roman" w:eastAsia="Times New Roman" w:hAnsi="Times New Roman" w:cs="Times New Roman"/>
          <w:b/>
        </w:rPr>
        <w:t xml:space="preserve"> </w:t>
      </w:r>
      <w:r w:rsidR="00B702AC" w:rsidRPr="00AD25C4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AD25C4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25C4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17DEC48" w14:textId="39776707" w:rsidR="00CC7C3B" w:rsidRPr="00AD25C4" w:rsidRDefault="00CC7C3B" w:rsidP="00F85B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AD25C4">
        <w:rPr>
          <w:rFonts w:ascii="Times New Roman" w:eastAsia="Times New Roman" w:hAnsi="Times New Roman" w:cs="Times New Roman"/>
          <w:b/>
        </w:rPr>
        <w:t>z</w:t>
      </w:r>
      <w:r w:rsidR="00664B4F" w:rsidRPr="00AD25C4">
        <w:rPr>
          <w:rFonts w:ascii="Times New Roman" w:eastAsia="Times New Roman" w:hAnsi="Times New Roman" w:cs="Times New Roman"/>
          <w:b/>
        </w:rPr>
        <w:t>więk</w:t>
      </w:r>
      <w:r w:rsidRPr="00AD25C4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AD25C4">
        <w:rPr>
          <w:rFonts w:ascii="Times New Roman" w:eastAsia="Times New Roman" w:hAnsi="Times New Roman" w:cs="Times New Roman"/>
        </w:rPr>
        <w:tab/>
      </w:r>
      <w:r w:rsidR="00D03227" w:rsidRPr="00AD25C4">
        <w:rPr>
          <w:rFonts w:ascii="Times New Roman" w:eastAsia="Times New Roman" w:hAnsi="Times New Roman" w:cs="Times New Roman"/>
        </w:rPr>
        <w:tab/>
      </w:r>
      <w:r w:rsidR="00D03227" w:rsidRPr="00AD25C4">
        <w:rPr>
          <w:rFonts w:ascii="Times New Roman" w:eastAsia="Times New Roman" w:hAnsi="Times New Roman" w:cs="Times New Roman"/>
        </w:rPr>
        <w:tab/>
      </w:r>
      <w:r w:rsidR="000E7205" w:rsidRPr="00AD25C4">
        <w:rPr>
          <w:rFonts w:ascii="Times New Roman" w:eastAsia="Times New Roman" w:hAnsi="Times New Roman" w:cs="Times New Roman"/>
        </w:rPr>
        <w:t>-</w:t>
      </w:r>
      <w:r w:rsidR="00D03227" w:rsidRPr="00AD25C4">
        <w:rPr>
          <w:rFonts w:ascii="Times New Roman" w:eastAsia="Times New Roman" w:hAnsi="Times New Roman" w:cs="Times New Roman"/>
        </w:rPr>
        <w:t xml:space="preserve">    </w:t>
      </w:r>
      <w:r w:rsidR="0074602A" w:rsidRPr="00AD25C4">
        <w:rPr>
          <w:rFonts w:ascii="Times New Roman" w:eastAsia="Times New Roman" w:hAnsi="Times New Roman" w:cs="Times New Roman"/>
        </w:rPr>
        <w:t xml:space="preserve">    </w:t>
      </w:r>
      <w:r w:rsidR="00EC3D38" w:rsidRPr="00AD25C4">
        <w:rPr>
          <w:rFonts w:ascii="Times New Roman" w:eastAsia="Times New Roman" w:hAnsi="Times New Roman" w:cs="Times New Roman"/>
        </w:rPr>
        <w:t xml:space="preserve"> </w:t>
      </w:r>
      <w:r w:rsidR="00FA326F" w:rsidRPr="00AD25C4">
        <w:rPr>
          <w:rFonts w:ascii="Times New Roman" w:eastAsia="Times New Roman" w:hAnsi="Times New Roman" w:cs="Times New Roman"/>
        </w:rPr>
        <w:tab/>
      </w:r>
      <w:r w:rsidR="004C3282" w:rsidRPr="00AD25C4">
        <w:rPr>
          <w:rFonts w:ascii="Times New Roman" w:eastAsia="Times New Roman" w:hAnsi="Times New Roman" w:cs="Times New Roman"/>
          <w:b/>
        </w:rPr>
        <w:t>42.977,24</w:t>
      </w:r>
      <w:r w:rsidR="00EA73F6" w:rsidRPr="00AD25C4">
        <w:rPr>
          <w:rFonts w:ascii="Times New Roman" w:eastAsia="Times New Roman" w:hAnsi="Times New Roman" w:cs="Times New Roman"/>
          <w:b/>
        </w:rPr>
        <w:t xml:space="preserve"> </w:t>
      </w:r>
      <w:r w:rsidRPr="00AD25C4">
        <w:rPr>
          <w:rFonts w:ascii="Times New Roman" w:eastAsia="Times New Roman" w:hAnsi="Times New Roman" w:cs="Times New Roman"/>
          <w:b/>
          <w:bCs/>
        </w:rPr>
        <w:t>zł</w:t>
      </w:r>
    </w:p>
    <w:p w14:paraId="16DE50B6" w14:textId="779B8A5E" w:rsidR="00CC7C3B" w:rsidRPr="00AD25C4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25C4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510124" w:rsidRPr="00AD25C4">
        <w:rPr>
          <w:rFonts w:ascii="Times New Roman" w:eastAsia="Times New Roman" w:hAnsi="Times New Roman" w:cs="Times New Roman"/>
          <w:sz w:val="20"/>
          <w:szCs w:val="20"/>
        </w:rPr>
        <w:t>tytułu zmian budżetowych,</w:t>
      </w:r>
      <w:r w:rsidR="000E0EC0" w:rsidRPr="00AD25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1E0D2D" w14:textId="25D73A9F" w:rsidR="00723068" w:rsidRPr="00AD25C4" w:rsidRDefault="00723068" w:rsidP="00CC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D7FD73" w14:textId="3B6F5D5B" w:rsidR="00731897" w:rsidRPr="00AD25C4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1" w:name="_Hlk159350716"/>
      <w:r w:rsidRPr="00AD25C4">
        <w:rPr>
          <w:rFonts w:ascii="Times New Roman" w:eastAsia="Times New Roman" w:hAnsi="Times New Roman" w:cs="Times New Roman"/>
          <w:b/>
          <w:lang w:eastAsia="ar-SA"/>
        </w:rPr>
        <w:t>2)</w:t>
      </w:r>
      <w:r w:rsidR="005447EC" w:rsidRPr="00AD25C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31897" w:rsidRPr="00AD25C4">
        <w:rPr>
          <w:rFonts w:ascii="Times New Roman" w:eastAsia="Times New Roman" w:hAnsi="Times New Roman" w:cs="Times New Roman"/>
          <w:b/>
          <w:lang w:eastAsia="ar-SA"/>
        </w:rPr>
        <w:t>z</w:t>
      </w:r>
      <w:r w:rsidR="004C3282" w:rsidRPr="00AD25C4">
        <w:rPr>
          <w:rFonts w:ascii="Times New Roman" w:eastAsia="Times New Roman" w:hAnsi="Times New Roman" w:cs="Times New Roman"/>
          <w:b/>
          <w:lang w:eastAsia="ar-SA"/>
        </w:rPr>
        <w:t>więk</w:t>
      </w:r>
      <w:r w:rsidR="00731897" w:rsidRPr="00AD25C4">
        <w:rPr>
          <w:rFonts w:ascii="Times New Roman" w:eastAsia="Times New Roman" w:hAnsi="Times New Roman" w:cs="Times New Roman"/>
          <w:b/>
          <w:lang w:eastAsia="ar-SA"/>
        </w:rPr>
        <w:t>szenie wydatków majątkowych o kwotę</w:t>
      </w:r>
      <w:r w:rsidR="00731897" w:rsidRPr="00AD25C4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AD25C4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AD25C4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731897" w:rsidRPr="00AD25C4">
        <w:rPr>
          <w:rFonts w:ascii="Times New Roman" w:eastAsia="Times New Roman" w:hAnsi="Times New Roman" w:cs="Times New Roman"/>
          <w:b/>
          <w:lang w:eastAsia="ar-SA"/>
        </w:rPr>
        <w:tab/>
      </w:r>
      <w:r w:rsidR="004C3282" w:rsidRPr="00AD25C4">
        <w:rPr>
          <w:rFonts w:ascii="Times New Roman" w:eastAsia="Times New Roman" w:hAnsi="Times New Roman" w:cs="Times New Roman"/>
          <w:b/>
          <w:lang w:eastAsia="ar-SA"/>
        </w:rPr>
        <w:t>29.603,60</w:t>
      </w:r>
      <w:r w:rsidR="00731897" w:rsidRPr="00AD25C4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14:paraId="71A289B6" w14:textId="2882EC64" w:rsidR="00731897" w:rsidRPr="00AD25C4" w:rsidRDefault="00731897" w:rsidP="007318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5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stanowiących </w:t>
      </w:r>
      <w:r w:rsidR="00FA326F" w:rsidRPr="00AD25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inwestycje i zakupy inwestycyjne o których mowa w art.236 ust. 4 pkt 1 ustawy w wysokości </w:t>
      </w:r>
      <w:r w:rsidR="00F63264" w:rsidRPr="00AD25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C3282" w:rsidRPr="00AD25C4">
        <w:rPr>
          <w:rFonts w:ascii="Times New Roman" w:eastAsia="Times New Roman" w:hAnsi="Times New Roman" w:cs="Times New Roman"/>
          <w:sz w:val="20"/>
          <w:szCs w:val="20"/>
          <w:lang w:eastAsia="ar-SA"/>
        </w:rPr>
        <w:t>29.603,60</w:t>
      </w:r>
      <w:r w:rsidR="00C43DD2" w:rsidRPr="00AD25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zł, z tego:</w:t>
      </w:r>
      <w:r w:rsidR="002B0C0D" w:rsidRPr="00AD25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FA326F" w:rsidRPr="00AD25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52C93B" w14:textId="1E12CECA" w:rsidR="00284BDE" w:rsidRPr="00AD25C4" w:rsidRDefault="00731897" w:rsidP="00B71D9B">
      <w:pPr>
        <w:spacing w:after="0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D25C4">
        <w:rPr>
          <w:rFonts w:ascii="Times New Roman" w:eastAsia="Times New Roman" w:hAnsi="Times New Roman" w:cs="Times New Roman"/>
          <w:b/>
          <w:lang w:eastAsia="ar-SA"/>
        </w:rPr>
        <w:t xml:space="preserve">-) </w:t>
      </w:r>
      <w:r w:rsidR="004A158C" w:rsidRPr="00AD25C4">
        <w:rPr>
          <w:rFonts w:ascii="Times New Roman" w:eastAsia="Times New Roman" w:hAnsi="Times New Roman" w:cs="Times New Roman"/>
          <w:b/>
          <w:lang w:eastAsia="ar-SA"/>
        </w:rPr>
        <w:t>z</w:t>
      </w:r>
      <w:r w:rsidR="002B0C0D" w:rsidRPr="00AD25C4">
        <w:rPr>
          <w:rFonts w:ascii="Times New Roman" w:eastAsia="Times New Roman" w:hAnsi="Times New Roman" w:cs="Times New Roman"/>
          <w:b/>
          <w:lang w:eastAsia="ar-SA"/>
        </w:rPr>
        <w:t>więk</w:t>
      </w:r>
      <w:r w:rsidR="00FF1A22" w:rsidRPr="00AD25C4">
        <w:rPr>
          <w:rFonts w:ascii="Times New Roman" w:eastAsia="Times New Roman" w:hAnsi="Times New Roman" w:cs="Times New Roman"/>
          <w:b/>
          <w:lang w:eastAsia="ar-SA"/>
        </w:rPr>
        <w:t>s</w:t>
      </w:r>
      <w:r w:rsidR="004A158C" w:rsidRPr="00AD25C4">
        <w:rPr>
          <w:rFonts w:ascii="Times New Roman" w:eastAsia="Times New Roman" w:hAnsi="Times New Roman" w:cs="Times New Roman"/>
          <w:b/>
          <w:lang w:eastAsia="ar-SA"/>
        </w:rPr>
        <w:t>zon</w:t>
      </w:r>
      <w:r w:rsidR="0006112F" w:rsidRPr="00AD25C4">
        <w:rPr>
          <w:rFonts w:ascii="Times New Roman" w:eastAsia="Times New Roman" w:hAnsi="Times New Roman" w:cs="Times New Roman"/>
          <w:b/>
          <w:lang w:eastAsia="ar-SA"/>
        </w:rPr>
        <w:t>o</w:t>
      </w:r>
      <w:r w:rsidR="004A158C" w:rsidRPr="00AD25C4">
        <w:rPr>
          <w:rFonts w:ascii="Times New Roman" w:eastAsia="Times New Roman" w:hAnsi="Times New Roman" w:cs="Times New Roman"/>
          <w:b/>
          <w:lang w:eastAsia="ar-SA"/>
        </w:rPr>
        <w:t xml:space="preserve"> plan </w:t>
      </w:r>
      <w:r w:rsidR="001804E4" w:rsidRPr="00AD25C4">
        <w:rPr>
          <w:rFonts w:ascii="Times New Roman" w:eastAsia="Times New Roman" w:hAnsi="Times New Roman" w:cs="Times New Roman"/>
          <w:b/>
          <w:bCs/>
          <w:lang w:eastAsia="ar-SA"/>
        </w:rPr>
        <w:t>wydatków inwestycyjnych</w:t>
      </w:r>
      <w:r w:rsidR="00EA73F6" w:rsidRPr="00AD25C4">
        <w:rPr>
          <w:rFonts w:ascii="Times New Roman" w:eastAsia="Times New Roman" w:hAnsi="Times New Roman" w:cs="Times New Roman"/>
          <w:b/>
          <w:bCs/>
          <w:lang w:eastAsia="ar-SA"/>
        </w:rPr>
        <w:t xml:space="preserve"> i wydatków na zakupy</w:t>
      </w:r>
      <w:r w:rsidR="002F682D" w:rsidRPr="00AD25C4">
        <w:rPr>
          <w:rFonts w:ascii="Times New Roman" w:eastAsia="Times New Roman" w:hAnsi="Times New Roman" w:cs="Times New Roman"/>
          <w:b/>
          <w:bCs/>
          <w:lang w:eastAsia="ar-SA"/>
        </w:rPr>
        <w:t xml:space="preserve"> inwestycyjne</w:t>
      </w:r>
      <w:r w:rsidR="001804E4" w:rsidRPr="00AD25C4">
        <w:rPr>
          <w:rFonts w:ascii="Times New Roman" w:eastAsia="Times New Roman" w:hAnsi="Times New Roman" w:cs="Times New Roman"/>
          <w:bCs/>
          <w:lang w:eastAsia="ar-SA"/>
        </w:rPr>
        <w:t xml:space="preserve"> jednostek budżetowych </w:t>
      </w:r>
      <w:r w:rsidR="004A158C" w:rsidRPr="00AD25C4">
        <w:rPr>
          <w:rFonts w:ascii="Times New Roman" w:eastAsia="Times New Roman" w:hAnsi="Times New Roman" w:cs="Times New Roman"/>
          <w:bCs/>
          <w:lang w:eastAsia="ar-SA"/>
        </w:rPr>
        <w:t>o kwotę</w:t>
      </w:r>
      <w:r w:rsidR="009555DD" w:rsidRPr="00AD25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3282" w:rsidRPr="00AD25C4">
        <w:rPr>
          <w:rFonts w:ascii="Times New Roman" w:eastAsia="Times New Roman" w:hAnsi="Times New Roman" w:cs="Times New Roman"/>
          <w:b/>
          <w:lang w:eastAsia="ar-SA"/>
        </w:rPr>
        <w:t>64.120,00</w:t>
      </w:r>
      <w:r w:rsidR="004A158C" w:rsidRPr="00AD25C4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1804E4" w:rsidRPr="00AD25C4">
        <w:rPr>
          <w:rFonts w:ascii="Times New Roman" w:eastAsia="Times New Roman" w:hAnsi="Times New Roman" w:cs="Times New Roman"/>
          <w:bCs/>
          <w:lang w:eastAsia="ar-SA"/>
        </w:rPr>
        <w:t>,</w:t>
      </w:r>
      <w:r w:rsidR="0084046B" w:rsidRPr="00AD25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A93C70" w:rsidRPr="00AD25C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w tym, </w:t>
      </w:r>
      <w:r w:rsidR="00962E95" w:rsidRPr="00AD25C4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 w:rsidR="00CB3364" w:rsidRPr="00AD25C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962E95" w:rsidRPr="00AD25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 w:rsidR="00CB3364" w:rsidRPr="00AD25C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07611D12" w14:textId="3D3DDD1E" w:rsidR="00884032" w:rsidRPr="00AD25C4" w:rsidRDefault="00257C28" w:rsidP="004C3282">
      <w:pPr>
        <w:spacing w:after="0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D25C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1) </w:t>
      </w:r>
      <w:r w:rsidR="004C3282" w:rsidRPr="00AD25C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„Przebudowa drogi gminnej nr 3701202W w kierunku Suska – etap II” – w wysokości 33.800,00 zł – zał. Nr 4 do uchwały budżetowej,</w:t>
      </w:r>
    </w:p>
    <w:p w14:paraId="09589514" w14:textId="1706C640" w:rsidR="004C3282" w:rsidRPr="00AD25C4" w:rsidRDefault="004C3282" w:rsidP="004C3282">
      <w:pPr>
        <w:spacing w:after="0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AD25C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2) „Opracowanie dokumentacji projektowej dot. przebudowy komina w budynku Szkoły Podstawowej w Gozdowie” w kwocie 30.320,00 zł – zał. Nr 4 do uchwały budżetowej,</w:t>
      </w:r>
    </w:p>
    <w:p w14:paraId="2AF0E8B0" w14:textId="77777777" w:rsidR="00884032" w:rsidRPr="00AD25C4" w:rsidRDefault="00884032" w:rsidP="00884032">
      <w:pPr>
        <w:spacing w:after="0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1412C277" w14:textId="77777777" w:rsidR="00AD25C4" w:rsidRPr="00117280" w:rsidRDefault="00884032" w:rsidP="00AD25C4">
      <w:pPr>
        <w:spacing w:after="0"/>
        <w:ind w:left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25C4">
        <w:rPr>
          <w:rFonts w:ascii="Times New Roman" w:eastAsia="Times New Roman" w:hAnsi="Times New Roman" w:cs="Times New Roman"/>
          <w:b/>
        </w:rPr>
        <w:t xml:space="preserve">-) zmniejszono plan wydatków inwestycyjnych i wydatków na zakupy inwestycyjne </w:t>
      </w:r>
      <w:r w:rsidRPr="00117280">
        <w:rPr>
          <w:rFonts w:ascii="Times New Roman" w:eastAsia="Times New Roman" w:hAnsi="Times New Roman" w:cs="Times New Roman"/>
        </w:rPr>
        <w:t>jednostek budżetowych o kwotę</w:t>
      </w:r>
      <w:r w:rsidRPr="00AD25C4">
        <w:rPr>
          <w:rFonts w:ascii="Times New Roman" w:eastAsia="Times New Roman" w:hAnsi="Times New Roman" w:cs="Times New Roman"/>
          <w:b/>
        </w:rPr>
        <w:t xml:space="preserve"> </w:t>
      </w:r>
      <w:r w:rsidR="004C3282" w:rsidRPr="00AD25C4">
        <w:rPr>
          <w:rFonts w:ascii="Times New Roman" w:eastAsia="Times New Roman" w:hAnsi="Times New Roman" w:cs="Times New Roman"/>
          <w:b/>
        </w:rPr>
        <w:t>34.516,40</w:t>
      </w:r>
      <w:r w:rsidRPr="00AD25C4">
        <w:rPr>
          <w:rFonts w:ascii="Times New Roman" w:eastAsia="Times New Roman" w:hAnsi="Times New Roman" w:cs="Times New Roman"/>
          <w:b/>
        </w:rPr>
        <w:t xml:space="preserve"> zł, </w:t>
      </w:r>
      <w:r w:rsidRPr="00117280">
        <w:rPr>
          <w:rFonts w:ascii="Times New Roman" w:eastAsia="Times New Roman" w:hAnsi="Times New Roman" w:cs="Times New Roman"/>
          <w:sz w:val="20"/>
          <w:szCs w:val="20"/>
        </w:rPr>
        <w:t>w tym, na realizację zad. pn:</w:t>
      </w:r>
    </w:p>
    <w:p w14:paraId="1612DBA3" w14:textId="597C89EF" w:rsidR="00AD25C4" w:rsidRPr="00AD25C4" w:rsidRDefault="00AD25C4" w:rsidP="00AD25C4">
      <w:pPr>
        <w:spacing w:after="0"/>
        <w:ind w:left="708"/>
        <w:rPr>
          <w:rFonts w:ascii="Times New Roman" w:eastAsia="Times New Roman" w:hAnsi="Times New Roman" w:cs="Times New Roman"/>
          <w:b/>
        </w:rPr>
      </w:pPr>
      <w:r w:rsidRPr="00AD25C4">
        <w:rPr>
          <w:rFonts w:ascii="Times New Roman" w:eastAsia="Times New Roman" w:hAnsi="Times New Roman" w:cs="Times New Roman"/>
          <w:sz w:val="20"/>
          <w:szCs w:val="20"/>
        </w:rPr>
        <w:t>1)</w:t>
      </w:r>
      <w:r w:rsidR="00884032" w:rsidRPr="00AD25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7C28" w:rsidRPr="00AD25C4">
        <w:rPr>
          <w:rFonts w:ascii="Times New Roman" w:eastAsia="Times New Roman" w:hAnsi="Times New Roman" w:cs="Times New Roman"/>
          <w:sz w:val="20"/>
          <w:szCs w:val="20"/>
        </w:rPr>
        <w:t xml:space="preserve">„Montaż oświetlenia na terenie gminy Gozdowo” w wysokości </w:t>
      </w:r>
      <w:r w:rsidR="004C3282" w:rsidRPr="00AD25C4">
        <w:rPr>
          <w:rFonts w:ascii="Times New Roman" w:eastAsia="Times New Roman" w:hAnsi="Times New Roman" w:cs="Times New Roman"/>
          <w:sz w:val="20"/>
          <w:szCs w:val="20"/>
        </w:rPr>
        <w:t>716,40</w:t>
      </w:r>
      <w:r w:rsidR="00257C28" w:rsidRPr="00AD25C4">
        <w:rPr>
          <w:rFonts w:ascii="Times New Roman" w:eastAsia="Times New Roman" w:hAnsi="Times New Roman" w:cs="Times New Roman"/>
          <w:sz w:val="20"/>
          <w:szCs w:val="20"/>
        </w:rPr>
        <w:t xml:space="preserve"> zł  – zał. Nr </w:t>
      </w:r>
      <w:r w:rsidR="00117280">
        <w:rPr>
          <w:rFonts w:ascii="Times New Roman" w:eastAsia="Times New Roman" w:hAnsi="Times New Roman" w:cs="Times New Roman"/>
          <w:sz w:val="20"/>
          <w:szCs w:val="20"/>
        </w:rPr>
        <w:t>4</w:t>
      </w:r>
      <w:r w:rsidR="00257C28" w:rsidRPr="00AD25C4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 w:rsidR="00884032" w:rsidRPr="00AD25C4">
        <w:rPr>
          <w:rFonts w:ascii="Times New Roman" w:eastAsia="Times New Roman" w:hAnsi="Times New Roman" w:cs="Times New Roman"/>
          <w:sz w:val="20"/>
          <w:szCs w:val="20"/>
        </w:rPr>
        <w:t>uchwały budżetowej,</w:t>
      </w:r>
    </w:p>
    <w:p w14:paraId="7A3B8CC4" w14:textId="091AAAAA" w:rsidR="00257C28" w:rsidRPr="00AD25C4" w:rsidRDefault="00AD25C4" w:rsidP="00AD25C4">
      <w:pPr>
        <w:spacing w:after="0"/>
        <w:ind w:left="708"/>
        <w:rPr>
          <w:rFonts w:ascii="Times New Roman" w:eastAsia="Times New Roman" w:hAnsi="Times New Roman" w:cs="Times New Roman"/>
          <w:b/>
        </w:rPr>
      </w:pPr>
      <w:r w:rsidRPr="00AD25C4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r w:rsidR="004C3282" w:rsidRPr="00AD25C4">
        <w:rPr>
          <w:rFonts w:ascii="Times New Roman" w:eastAsia="Times New Roman" w:hAnsi="Times New Roman" w:cs="Times New Roman"/>
          <w:sz w:val="20"/>
          <w:szCs w:val="20"/>
        </w:rPr>
        <w:t xml:space="preserve">„Projekty techniczne, mapy do celów proj., roboty geodezyjne, wznowienie granic dróg gminnych” – w wysokości 33.800,00 zł – zał. Nr 4 do </w:t>
      </w:r>
      <w:r w:rsidRPr="00AD25C4">
        <w:rPr>
          <w:rFonts w:ascii="Times New Roman" w:eastAsia="Times New Roman" w:hAnsi="Times New Roman" w:cs="Times New Roman"/>
          <w:sz w:val="20"/>
          <w:szCs w:val="20"/>
        </w:rPr>
        <w:t>uchwały budżetowej.</w:t>
      </w:r>
    </w:p>
    <w:p w14:paraId="0E9C7AFC" w14:textId="321A18E1" w:rsidR="00884032" w:rsidRPr="00AD25C4" w:rsidRDefault="00AD25C4" w:rsidP="00AD25C4">
      <w:pPr>
        <w:tabs>
          <w:tab w:val="left" w:pos="67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25C4">
        <w:rPr>
          <w:rFonts w:ascii="Times New Roman" w:eastAsia="Times New Roman" w:hAnsi="Times New Roman" w:cs="Times New Roman"/>
        </w:rPr>
        <w:tab/>
      </w:r>
    </w:p>
    <w:p w14:paraId="065A4CBE" w14:textId="12CF3467" w:rsidR="00AD25C4" w:rsidRPr="00AD25C4" w:rsidRDefault="00AD25C4" w:rsidP="00AD25C4">
      <w:pPr>
        <w:pStyle w:val="Akapitzlist"/>
        <w:numPr>
          <w:ilvl w:val="0"/>
          <w:numId w:val="1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5B0B">
        <w:rPr>
          <w:rFonts w:ascii="Times New Roman" w:eastAsia="Times New Roman" w:hAnsi="Times New Roman" w:cs="Times New Roman"/>
          <w:b/>
        </w:rPr>
        <w:t>zmniejsza się dochody majątkowe na programy, projekty lub zadania finansowane z udziałem środków , o których mowa w art. 5 ust. 1 pkt 2 i 3 ustawy</w:t>
      </w:r>
      <w:r w:rsidRPr="00AD25C4">
        <w:rPr>
          <w:rFonts w:ascii="Times New Roman" w:eastAsia="Times New Roman" w:hAnsi="Times New Roman" w:cs="Times New Roman"/>
        </w:rPr>
        <w:t xml:space="preserve"> o kwotę </w:t>
      </w:r>
      <w:r w:rsidRPr="00B55B0B">
        <w:rPr>
          <w:rFonts w:ascii="Times New Roman" w:eastAsia="Times New Roman" w:hAnsi="Times New Roman" w:cs="Times New Roman"/>
          <w:b/>
        </w:rPr>
        <w:t>22.745,00 zł</w:t>
      </w:r>
      <w:r w:rsidRPr="00AD25C4">
        <w:rPr>
          <w:rFonts w:ascii="Times New Roman" w:eastAsia="Times New Roman" w:hAnsi="Times New Roman" w:cs="Times New Roman"/>
        </w:rPr>
        <w:t xml:space="preserve">, stanowiące dochody majątkowe na programy, projekty lub zadania finansowane z udziałem środków, o których mowa w </w:t>
      </w:r>
      <w:r w:rsidRPr="00AD25C4">
        <w:rPr>
          <w:rFonts w:ascii="Times New Roman" w:eastAsia="Times New Roman" w:hAnsi="Times New Roman" w:cs="Times New Roman"/>
        </w:rPr>
        <w:lastRenderedPageBreak/>
        <w:t>art. 5 ust. 1 pkt 2 ustawy  wysokości 22.745,00 zł  – poz. 9.2 i 9.2.1 zał. Nr 1 do WPF, w tym środki określone w art. 5 ust. 1 pkt. 2 ustawy o kwotę 22.745,00 zł – poz. 9.2.1.1 zał. Nr 1 do WPF,</w:t>
      </w:r>
    </w:p>
    <w:p w14:paraId="513ECF2B" w14:textId="77777777" w:rsidR="00AD25C4" w:rsidRPr="00AD25C4" w:rsidRDefault="00AD25C4" w:rsidP="00AD25C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11F899" w14:textId="402EC1AB" w:rsidR="00AD25C4" w:rsidRPr="00EF0609" w:rsidRDefault="00AD25C4" w:rsidP="00AD25C4">
      <w:pPr>
        <w:pStyle w:val="Akapitzlist"/>
        <w:numPr>
          <w:ilvl w:val="0"/>
          <w:numId w:val="1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25C4">
        <w:rPr>
          <w:rFonts w:ascii="Times New Roman" w:eastAsia="Times New Roman" w:hAnsi="Times New Roman" w:cs="Times New Roman"/>
        </w:rPr>
        <w:t xml:space="preserve">zmniejsza się wydatki majątkowe na programy, projekty lub zadania finansowane z udziałem środków, o których mowa w art. 5 ust. 1 pkt 2 i 3 ustawy, w tym finansowane środkami określonymi w art. 5 ust. 1 pkt 2 ustawy w wysokości </w:t>
      </w:r>
      <w:r w:rsidRPr="00B55B0B">
        <w:rPr>
          <w:rFonts w:ascii="Times New Roman" w:eastAsia="Times New Roman" w:hAnsi="Times New Roman" w:cs="Times New Roman"/>
          <w:b/>
        </w:rPr>
        <w:t>22.745,00 zł</w:t>
      </w:r>
      <w:r w:rsidRPr="00EF0609">
        <w:rPr>
          <w:rFonts w:ascii="Times New Roman" w:eastAsia="Times New Roman" w:hAnsi="Times New Roman" w:cs="Times New Roman"/>
        </w:rPr>
        <w:t xml:space="preserve"> – poz. 9.4.1.1 zał. Nr 1 do WPF.                </w:t>
      </w:r>
    </w:p>
    <w:p w14:paraId="4F24F11E" w14:textId="77777777" w:rsidR="00AD25C4" w:rsidRPr="00EF0609" w:rsidRDefault="00AD25C4" w:rsidP="008840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42EBCE" w14:textId="3D21605F" w:rsidR="00AD25C4" w:rsidRPr="00EF0609" w:rsidRDefault="00AD25C4" w:rsidP="008840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F0609">
        <w:rPr>
          <w:rFonts w:ascii="Times New Roman" w:eastAsia="Times New Roman" w:hAnsi="Times New Roman" w:cs="Times New Roman"/>
        </w:rPr>
        <w:t xml:space="preserve">W latach 2027-2036 kwoty w poz. 10.6 </w:t>
      </w:r>
      <w:r w:rsidR="00B55B0B">
        <w:rPr>
          <w:rFonts w:ascii="Times New Roman" w:eastAsia="Times New Roman" w:hAnsi="Times New Roman" w:cs="Times New Roman"/>
        </w:rPr>
        <w:t xml:space="preserve">dot. </w:t>
      </w:r>
      <w:r w:rsidR="00EF0609" w:rsidRPr="00EF0609">
        <w:rPr>
          <w:rFonts w:ascii="Times New Roman" w:eastAsia="Times New Roman" w:hAnsi="Times New Roman" w:cs="Times New Roman"/>
        </w:rPr>
        <w:t>spłat o których mowa w poz. 5.1, wynikających wyłącznie z tytułu zobowiązań już zaciągniętych</w:t>
      </w:r>
      <w:r w:rsidR="00B55B0B">
        <w:rPr>
          <w:rFonts w:ascii="Times New Roman" w:eastAsia="Times New Roman" w:hAnsi="Times New Roman" w:cs="Times New Roman"/>
        </w:rPr>
        <w:t>,</w:t>
      </w:r>
      <w:r w:rsidR="00B55B0B" w:rsidRPr="00B55B0B">
        <w:rPr>
          <w:rFonts w:ascii="Times New Roman" w:eastAsia="Times New Roman" w:hAnsi="Times New Roman" w:cs="Times New Roman"/>
        </w:rPr>
        <w:t xml:space="preserve"> </w:t>
      </w:r>
      <w:r w:rsidR="00B55B0B" w:rsidRPr="00EF0609">
        <w:rPr>
          <w:rFonts w:ascii="Times New Roman" w:eastAsia="Times New Roman" w:hAnsi="Times New Roman" w:cs="Times New Roman"/>
        </w:rPr>
        <w:t>doprowadza się do zgodności</w:t>
      </w:r>
      <w:r w:rsidR="00B55B0B">
        <w:rPr>
          <w:rFonts w:ascii="Times New Roman" w:eastAsia="Times New Roman" w:hAnsi="Times New Roman" w:cs="Times New Roman"/>
        </w:rPr>
        <w:t xml:space="preserve"> z kwotą zobowiązań.</w:t>
      </w:r>
      <w:bookmarkStart w:id="2" w:name="_GoBack"/>
      <w:bookmarkEnd w:id="2"/>
    </w:p>
    <w:p w14:paraId="3D5D2ADB" w14:textId="77777777" w:rsidR="00AD25C4" w:rsidRPr="00EF0609" w:rsidRDefault="00AD25C4" w:rsidP="008840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bookmarkEnd w:id="1"/>
    <w:p w14:paraId="2BC03552" w14:textId="66895405" w:rsidR="007B0293" w:rsidRPr="00EF0609" w:rsidRDefault="00515AF6" w:rsidP="00CF4B05">
      <w:pPr>
        <w:spacing w:line="240" w:lineRule="auto"/>
        <w:contextualSpacing/>
        <w:rPr>
          <w:rFonts w:ascii="Times New Roman" w:eastAsia="Times New Roman" w:hAnsi="Times New Roman" w:cs="Times New Roman"/>
          <w:bCs/>
          <w:lang w:eastAsia="ar-SA"/>
        </w:rPr>
      </w:pPr>
      <w:r w:rsidRPr="00EF0609">
        <w:rPr>
          <w:rFonts w:ascii="Times New Roman" w:eastAsia="Times New Roman" w:hAnsi="Times New Roman" w:cs="Times New Roman"/>
          <w:bCs/>
          <w:lang w:eastAsia="ar-SA"/>
        </w:rPr>
        <w:t>Po wprowadzeniu zmian do Wieloletniej Prognozy Finansowej Gmina Gozdowo spełnia wskaźnik spłaty zobowiązań zgodnie z art. 243 ustawy o finansach publicznych.</w:t>
      </w:r>
    </w:p>
    <w:sectPr w:rsidR="007B0293" w:rsidRPr="00EF0609" w:rsidSect="0084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0FD8E" w14:textId="77777777" w:rsidR="0028384D" w:rsidRDefault="0028384D" w:rsidP="00C4791F">
      <w:pPr>
        <w:spacing w:after="0" w:line="240" w:lineRule="auto"/>
      </w:pPr>
      <w:r>
        <w:separator/>
      </w:r>
    </w:p>
  </w:endnote>
  <w:endnote w:type="continuationSeparator" w:id="0">
    <w:p w14:paraId="1FC231E1" w14:textId="77777777" w:rsidR="0028384D" w:rsidRDefault="0028384D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037A" w14:textId="77777777" w:rsidR="00D8567C" w:rsidRDefault="00D856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033471"/>
      <w:docPartObj>
        <w:docPartGallery w:val="Page Numbers (Bottom of Page)"/>
        <w:docPartUnique/>
      </w:docPartObj>
    </w:sdtPr>
    <w:sdtEndPr/>
    <w:sdtContent>
      <w:p w14:paraId="2619CC82" w14:textId="677E0211" w:rsidR="00D8567C" w:rsidRDefault="00D856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B0B">
          <w:rPr>
            <w:noProof/>
          </w:rPr>
          <w:t>2</w:t>
        </w:r>
        <w:r>
          <w:fldChar w:fldCharType="end"/>
        </w:r>
      </w:p>
    </w:sdtContent>
  </w:sdt>
  <w:p w14:paraId="44E93806" w14:textId="77777777" w:rsidR="0004635A" w:rsidRDefault="000463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F66A" w14:textId="77777777" w:rsidR="00D8567C" w:rsidRDefault="00D85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6CF7" w14:textId="77777777" w:rsidR="0028384D" w:rsidRDefault="0028384D" w:rsidP="00C4791F">
      <w:pPr>
        <w:spacing w:after="0" w:line="240" w:lineRule="auto"/>
      </w:pPr>
      <w:r>
        <w:separator/>
      </w:r>
    </w:p>
  </w:footnote>
  <w:footnote w:type="continuationSeparator" w:id="0">
    <w:p w14:paraId="6108CDCE" w14:textId="77777777" w:rsidR="0028384D" w:rsidRDefault="0028384D" w:rsidP="00C4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56D8" w14:textId="77777777" w:rsidR="00D8567C" w:rsidRDefault="00D856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8777" w14:textId="77777777" w:rsidR="00D8567C" w:rsidRDefault="00D856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46FC" w14:textId="77777777" w:rsidR="00D8567C" w:rsidRDefault="00D856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98"/>
    <w:multiLevelType w:val="hybridMultilevel"/>
    <w:tmpl w:val="78E0A7A2"/>
    <w:lvl w:ilvl="0" w:tplc="C01A45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B84A12"/>
    <w:multiLevelType w:val="hybridMultilevel"/>
    <w:tmpl w:val="C670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6303"/>
    <w:multiLevelType w:val="hybridMultilevel"/>
    <w:tmpl w:val="8472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321"/>
    <w:multiLevelType w:val="hybridMultilevel"/>
    <w:tmpl w:val="B0E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C3BF1"/>
    <w:multiLevelType w:val="hybridMultilevel"/>
    <w:tmpl w:val="A99C6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E0309"/>
    <w:multiLevelType w:val="hybridMultilevel"/>
    <w:tmpl w:val="1A382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B7E4F"/>
    <w:multiLevelType w:val="hybridMultilevel"/>
    <w:tmpl w:val="5AB0A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4597"/>
    <w:multiLevelType w:val="hybridMultilevel"/>
    <w:tmpl w:val="2BF80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7017"/>
    <w:multiLevelType w:val="hybridMultilevel"/>
    <w:tmpl w:val="ED5C7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F13C9"/>
    <w:multiLevelType w:val="hybridMultilevel"/>
    <w:tmpl w:val="8160A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42BE"/>
    <w:multiLevelType w:val="hybridMultilevel"/>
    <w:tmpl w:val="C3E608B4"/>
    <w:lvl w:ilvl="0" w:tplc="DA8A60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33A27"/>
    <w:multiLevelType w:val="hybridMultilevel"/>
    <w:tmpl w:val="70C22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870C9"/>
    <w:multiLevelType w:val="hybridMultilevel"/>
    <w:tmpl w:val="EF367FC6"/>
    <w:lvl w:ilvl="0" w:tplc="52026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BD389C"/>
    <w:multiLevelType w:val="hybridMultilevel"/>
    <w:tmpl w:val="03785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C28E6"/>
    <w:multiLevelType w:val="hybridMultilevel"/>
    <w:tmpl w:val="D1927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27E13"/>
    <w:multiLevelType w:val="hybridMultilevel"/>
    <w:tmpl w:val="5B06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1F8F"/>
    <w:multiLevelType w:val="hybridMultilevel"/>
    <w:tmpl w:val="E4FAF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D0975"/>
    <w:multiLevelType w:val="hybridMultilevel"/>
    <w:tmpl w:val="78B06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67DA7"/>
    <w:multiLevelType w:val="hybridMultilevel"/>
    <w:tmpl w:val="2B968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763E3"/>
    <w:multiLevelType w:val="hybridMultilevel"/>
    <w:tmpl w:val="A376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72639"/>
    <w:multiLevelType w:val="hybridMultilevel"/>
    <w:tmpl w:val="A5427288"/>
    <w:lvl w:ilvl="0" w:tplc="0E16C61C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8D4341"/>
    <w:multiLevelType w:val="hybridMultilevel"/>
    <w:tmpl w:val="2176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071FF"/>
    <w:multiLevelType w:val="hybridMultilevel"/>
    <w:tmpl w:val="91FE49CA"/>
    <w:lvl w:ilvl="0" w:tplc="6BBEF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A585E"/>
    <w:multiLevelType w:val="hybridMultilevel"/>
    <w:tmpl w:val="4566C6AA"/>
    <w:lvl w:ilvl="0" w:tplc="A384A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C355B"/>
    <w:multiLevelType w:val="hybridMultilevel"/>
    <w:tmpl w:val="558C64F2"/>
    <w:lvl w:ilvl="0" w:tplc="A4606EC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5001"/>
    <w:multiLevelType w:val="hybridMultilevel"/>
    <w:tmpl w:val="E4AE6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E02B9"/>
    <w:multiLevelType w:val="hybridMultilevel"/>
    <w:tmpl w:val="FA7E8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8AD60B0"/>
    <w:multiLevelType w:val="hybridMultilevel"/>
    <w:tmpl w:val="20608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62733"/>
    <w:multiLevelType w:val="hybridMultilevel"/>
    <w:tmpl w:val="31C4A104"/>
    <w:lvl w:ilvl="0" w:tplc="3D7664B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C5C2E"/>
    <w:multiLevelType w:val="hybridMultilevel"/>
    <w:tmpl w:val="E3027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3"/>
  </w:num>
  <w:num w:numId="7">
    <w:abstractNumId w:val="4"/>
  </w:num>
  <w:num w:numId="8">
    <w:abstractNumId w:val="18"/>
  </w:num>
  <w:num w:numId="9">
    <w:abstractNumId w:val="16"/>
  </w:num>
  <w:num w:numId="10">
    <w:abstractNumId w:val="20"/>
  </w:num>
  <w:num w:numId="11">
    <w:abstractNumId w:val="7"/>
  </w:num>
  <w:num w:numId="12">
    <w:abstractNumId w:val="21"/>
  </w:num>
  <w:num w:numId="13">
    <w:abstractNumId w:val="31"/>
  </w:num>
  <w:num w:numId="14">
    <w:abstractNumId w:val="19"/>
  </w:num>
  <w:num w:numId="15">
    <w:abstractNumId w:val="9"/>
  </w:num>
  <w:num w:numId="16">
    <w:abstractNumId w:val="24"/>
  </w:num>
  <w:num w:numId="17">
    <w:abstractNumId w:val="28"/>
  </w:num>
  <w:num w:numId="18">
    <w:abstractNumId w:val="2"/>
  </w:num>
  <w:num w:numId="19">
    <w:abstractNumId w:val="17"/>
  </w:num>
  <w:num w:numId="20">
    <w:abstractNumId w:val="27"/>
  </w:num>
  <w:num w:numId="21">
    <w:abstractNumId w:val="3"/>
  </w:num>
  <w:num w:numId="22">
    <w:abstractNumId w:val="10"/>
  </w:num>
  <w:num w:numId="23">
    <w:abstractNumId w:val="26"/>
  </w:num>
  <w:num w:numId="24">
    <w:abstractNumId w:val="30"/>
  </w:num>
  <w:num w:numId="25">
    <w:abstractNumId w:val="12"/>
  </w:num>
  <w:num w:numId="26">
    <w:abstractNumId w:val="8"/>
  </w:num>
  <w:num w:numId="27">
    <w:abstractNumId w:val="6"/>
  </w:num>
  <w:num w:numId="28">
    <w:abstractNumId w:val="14"/>
  </w:num>
  <w:num w:numId="29">
    <w:abstractNumId w:val="15"/>
  </w:num>
  <w:num w:numId="30">
    <w:abstractNumId w:val="22"/>
  </w:num>
  <w:num w:numId="31">
    <w:abstractNumId w:val="11"/>
  </w:num>
  <w:num w:numId="32">
    <w:abstractNumId w:val="25"/>
  </w:num>
  <w:num w:numId="33">
    <w:abstractNumId w:val="13"/>
  </w:num>
  <w:num w:numId="34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00F77"/>
    <w:rsid w:val="00001243"/>
    <w:rsid w:val="00004E73"/>
    <w:rsid w:val="00005D6C"/>
    <w:rsid w:val="00006089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5D0A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0C3"/>
    <w:rsid w:val="00041992"/>
    <w:rsid w:val="00043E25"/>
    <w:rsid w:val="0004635A"/>
    <w:rsid w:val="0004647C"/>
    <w:rsid w:val="00046E81"/>
    <w:rsid w:val="0005205E"/>
    <w:rsid w:val="00054C41"/>
    <w:rsid w:val="00056067"/>
    <w:rsid w:val="000563F4"/>
    <w:rsid w:val="00056D82"/>
    <w:rsid w:val="00060EE0"/>
    <w:rsid w:val="00060EE1"/>
    <w:rsid w:val="0006112F"/>
    <w:rsid w:val="000616AE"/>
    <w:rsid w:val="00061BD2"/>
    <w:rsid w:val="0006346C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20C"/>
    <w:rsid w:val="000804D7"/>
    <w:rsid w:val="000808DA"/>
    <w:rsid w:val="0008155B"/>
    <w:rsid w:val="00082249"/>
    <w:rsid w:val="00084AC4"/>
    <w:rsid w:val="00084E98"/>
    <w:rsid w:val="000852ED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5BAF"/>
    <w:rsid w:val="000A70BC"/>
    <w:rsid w:val="000B02B7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0EC0"/>
    <w:rsid w:val="000E2B11"/>
    <w:rsid w:val="000E332F"/>
    <w:rsid w:val="000E49EA"/>
    <w:rsid w:val="000E5752"/>
    <w:rsid w:val="000E5846"/>
    <w:rsid w:val="000E5B73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086E"/>
    <w:rsid w:val="00101324"/>
    <w:rsid w:val="00101683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2AF0"/>
    <w:rsid w:val="00114A17"/>
    <w:rsid w:val="00116EFD"/>
    <w:rsid w:val="00117280"/>
    <w:rsid w:val="00117718"/>
    <w:rsid w:val="00121A4A"/>
    <w:rsid w:val="001220A5"/>
    <w:rsid w:val="00122C10"/>
    <w:rsid w:val="001240A8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C4"/>
    <w:rsid w:val="001465F0"/>
    <w:rsid w:val="00150691"/>
    <w:rsid w:val="00150B51"/>
    <w:rsid w:val="001544EF"/>
    <w:rsid w:val="001551C7"/>
    <w:rsid w:val="001551D9"/>
    <w:rsid w:val="0016027F"/>
    <w:rsid w:val="00163EFB"/>
    <w:rsid w:val="001662A5"/>
    <w:rsid w:val="00172BE7"/>
    <w:rsid w:val="001731EC"/>
    <w:rsid w:val="00177411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2CF"/>
    <w:rsid w:val="00193958"/>
    <w:rsid w:val="00193D54"/>
    <w:rsid w:val="00194461"/>
    <w:rsid w:val="00195A8C"/>
    <w:rsid w:val="0019707D"/>
    <w:rsid w:val="001A001F"/>
    <w:rsid w:val="001A022B"/>
    <w:rsid w:val="001A1218"/>
    <w:rsid w:val="001A1FA8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1F"/>
    <w:rsid w:val="001C23E9"/>
    <w:rsid w:val="001C345C"/>
    <w:rsid w:val="001C4614"/>
    <w:rsid w:val="001C55A9"/>
    <w:rsid w:val="001C731A"/>
    <w:rsid w:val="001C78D3"/>
    <w:rsid w:val="001C7C5C"/>
    <w:rsid w:val="001D0E31"/>
    <w:rsid w:val="001D2BE1"/>
    <w:rsid w:val="001D3167"/>
    <w:rsid w:val="001D58C1"/>
    <w:rsid w:val="001D59F4"/>
    <w:rsid w:val="001D5D35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4CB1"/>
    <w:rsid w:val="00205268"/>
    <w:rsid w:val="002069C2"/>
    <w:rsid w:val="00206A3B"/>
    <w:rsid w:val="00206B6D"/>
    <w:rsid w:val="00211C7E"/>
    <w:rsid w:val="0021409F"/>
    <w:rsid w:val="00214531"/>
    <w:rsid w:val="00214545"/>
    <w:rsid w:val="00214C70"/>
    <w:rsid w:val="00215DC4"/>
    <w:rsid w:val="00217107"/>
    <w:rsid w:val="0021725A"/>
    <w:rsid w:val="002174F7"/>
    <w:rsid w:val="00217DB1"/>
    <w:rsid w:val="00220004"/>
    <w:rsid w:val="00221BE2"/>
    <w:rsid w:val="00222437"/>
    <w:rsid w:val="0022316C"/>
    <w:rsid w:val="002231DD"/>
    <w:rsid w:val="00225565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192D"/>
    <w:rsid w:val="00242228"/>
    <w:rsid w:val="0024259F"/>
    <w:rsid w:val="00242831"/>
    <w:rsid w:val="00242838"/>
    <w:rsid w:val="002435C6"/>
    <w:rsid w:val="00245EA3"/>
    <w:rsid w:val="00246CEC"/>
    <w:rsid w:val="002478D7"/>
    <w:rsid w:val="00250D3E"/>
    <w:rsid w:val="00250E66"/>
    <w:rsid w:val="00250F07"/>
    <w:rsid w:val="00250F44"/>
    <w:rsid w:val="00252BBD"/>
    <w:rsid w:val="00254D11"/>
    <w:rsid w:val="0025535F"/>
    <w:rsid w:val="00257C28"/>
    <w:rsid w:val="00257C4D"/>
    <w:rsid w:val="00260DAA"/>
    <w:rsid w:val="00261402"/>
    <w:rsid w:val="002617E3"/>
    <w:rsid w:val="00262377"/>
    <w:rsid w:val="002632B9"/>
    <w:rsid w:val="00264768"/>
    <w:rsid w:val="00264AAC"/>
    <w:rsid w:val="0026564B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84D"/>
    <w:rsid w:val="00283B27"/>
    <w:rsid w:val="002843E5"/>
    <w:rsid w:val="0028483A"/>
    <w:rsid w:val="0028491D"/>
    <w:rsid w:val="00284BDE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4D1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A7238"/>
    <w:rsid w:val="002B07D6"/>
    <w:rsid w:val="002B0893"/>
    <w:rsid w:val="002B0C0D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443C"/>
    <w:rsid w:val="002C52AD"/>
    <w:rsid w:val="002C5582"/>
    <w:rsid w:val="002C615A"/>
    <w:rsid w:val="002C670B"/>
    <w:rsid w:val="002C681E"/>
    <w:rsid w:val="002C7C65"/>
    <w:rsid w:val="002D1DF7"/>
    <w:rsid w:val="002D20E5"/>
    <w:rsid w:val="002D2361"/>
    <w:rsid w:val="002D2E41"/>
    <w:rsid w:val="002D5061"/>
    <w:rsid w:val="002D7638"/>
    <w:rsid w:val="002E0CDC"/>
    <w:rsid w:val="002E156C"/>
    <w:rsid w:val="002E1F8F"/>
    <w:rsid w:val="002E247B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2F682D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5681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5EF9"/>
    <w:rsid w:val="00326043"/>
    <w:rsid w:val="003341B4"/>
    <w:rsid w:val="0033528D"/>
    <w:rsid w:val="00335E62"/>
    <w:rsid w:val="00336031"/>
    <w:rsid w:val="00337458"/>
    <w:rsid w:val="003401C9"/>
    <w:rsid w:val="00341847"/>
    <w:rsid w:val="00341967"/>
    <w:rsid w:val="0034201E"/>
    <w:rsid w:val="00342184"/>
    <w:rsid w:val="003427CB"/>
    <w:rsid w:val="00342C4F"/>
    <w:rsid w:val="00344A1D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3D62"/>
    <w:rsid w:val="003748DA"/>
    <w:rsid w:val="00375CE9"/>
    <w:rsid w:val="00375D81"/>
    <w:rsid w:val="0038265C"/>
    <w:rsid w:val="00385870"/>
    <w:rsid w:val="00385AC4"/>
    <w:rsid w:val="00390D5B"/>
    <w:rsid w:val="00391239"/>
    <w:rsid w:val="0039381F"/>
    <w:rsid w:val="00393EAE"/>
    <w:rsid w:val="0039709D"/>
    <w:rsid w:val="003A0022"/>
    <w:rsid w:val="003A0881"/>
    <w:rsid w:val="003A1063"/>
    <w:rsid w:val="003A1D2C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809"/>
    <w:rsid w:val="003B49D8"/>
    <w:rsid w:val="003B4AF9"/>
    <w:rsid w:val="003B711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5CA2"/>
    <w:rsid w:val="003F7874"/>
    <w:rsid w:val="004004CD"/>
    <w:rsid w:val="00401BF7"/>
    <w:rsid w:val="00402BC2"/>
    <w:rsid w:val="004032F5"/>
    <w:rsid w:val="00404073"/>
    <w:rsid w:val="0040538E"/>
    <w:rsid w:val="00406BED"/>
    <w:rsid w:val="00407A9C"/>
    <w:rsid w:val="00412892"/>
    <w:rsid w:val="004146AC"/>
    <w:rsid w:val="00414D29"/>
    <w:rsid w:val="00420849"/>
    <w:rsid w:val="004225CD"/>
    <w:rsid w:val="00422703"/>
    <w:rsid w:val="00422880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27A1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0978"/>
    <w:rsid w:val="004611F0"/>
    <w:rsid w:val="00461EB3"/>
    <w:rsid w:val="004623BF"/>
    <w:rsid w:val="00463342"/>
    <w:rsid w:val="0046370F"/>
    <w:rsid w:val="004637B1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58E"/>
    <w:rsid w:val="004806F3"/>
    <w:rsid w:val="00480FA0"/>
    <w:rsid w:val="00481128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585B"/>
    <w:rsid w:val="004A6E2B"/>
    <w:rsid w:val="004B0669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282"/>
    <w:rsid w:val="004C3BA3"/>
    <w:rsid w:val="004C5953"/>
    <w:rsid w:val="004C7B92"/>
    <w:rsid w:val="004D1C70"/>
    <w:rsid w:val="004D2869"/>
    <w:rsid w:val="004D2FCD"/>
    <w:rsid w:val="004D3AA7"/>
    <w:rsid w:val="004D43F3"/>
    <w:rsid w:val="004D549D"/>
    <w:rsid w:val="004D5D46"/>
    <w:rsid w:val="004D5EDB"/>
    <w:rsid w:val="004D6C3C"/>
    <w:rsid w:val="004D7B15"/>
    <w:rsid w:val="004E06B4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2238"/>
    <w:rsid w:val="00504308"/>
    <w:rsid w:val="00505984"/>
    <w:rsid w:val="00507C3F"/>
    <w:rsid w:val="00510124"/>
    <w:rsid w:val="0051040F"/>
    <w:rsid w:val="00511FD4"/>
    <w:rsid w:val="00512698"/>
    <w:rsid w:val="00512D13"/>
    <w:rsid w:val="0051384D"/>
    <w:rsid w:val="00513A70"/>
    <w:rsid w:val="00513C0D"/>
    <w:rsid w:val="005151A3"/>
    <w:rsid w:val="00515AF6"/>
    <w:rsid w:val="00521561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802"/>
    <w:rsid w:val="00532CEF"/>
    <w:rsid w:val="005332D5"/>
    <w:rsid w:val="005340A8"/>
    <w:rsid w:val="005406AE"/>
    <w:rsid w:val="0054403C"/>
    <w:rsid w:val="005442A2"/>
    <w:rsid w:val="005447EC"/>
    <w:rsid w:val="0055136E"/>
    <w:rsid w:val="00552440"/>
    <w:rsid w:val="0055322F"/>
    <w:rsid w:val="00553736"/>
    <w:rsid w:val="00553F3A"/>
    <w:rsid w:val="0055444E"/>
    <w:rsid w:val="005555C0"/>
    <w:rsid w:val="0055619A"/>
    <w:rsid w:val="00556B28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648F"/>
    <w:rsid w:val="005770C0"/>
    <w:rsid w:val="005771DA"/>
    <w:rsid w:val="00580436"/>
    <w:rsid w:val="00583FE3"/>
    <w:rsid w:val="00584F50"/>
    <w:rsid w:val="00585B64"/>
    <w:rsid w:val="00586083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02A"/>
    <w:rsid w:val="005A58A7"/>
    <w:rsid w:val="005A6F0D"/>
    <w:rsid w:val="005A71A9"/>
    <w:rsid w:val="005B07D5"/>
    <w:rsid w:val="005B1250"/>
    <w:rsid w:val="005B1709"/>
    <w:rsid w:val="005B1973"/>
    <w:rsid w:val="005B4AF4"/>
    <w:rsid w:val="005B62AD"/>
    <w:rsid w:val="005B6DF1"/>
    <w:rsid w:val="005B7D0E"/>
    <w:rsid w:val="005C05C2"/>
    <w:rsid w:val="005C0C95"/>
    <w:rsid w:val="005C0CD5"/>
    <w:rsid w:val="005C2266"/>
    <w:rsid w:val="005C501A"/>
    <w:rsid w:val="005C55F7"/>
    <w:rsid w:val="005C69E6"/>
    <w:rsid w:val="005C7C9A"/>
    <w:rsid w:val="005D118D"/>
    <w:rsid w:val="005D1BAF"/>
    <w:rsid w:val="005D1DBA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3EF9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37DF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75B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253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A1C"/>
    <w:rsid w:val="00664B4F"/>
    <w:rsid w:val="00665804"/>
    <w:rsid w:val="00666BBA"/>
    <w:rsid w:val="006674D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675D"/>
    <w:rsid w:val="00687635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A91"/>
    <w:rsid w:val="006B0CAD"/>
    <w:rsid w:val="006B0EFA"/>
    <w:rsid w:val="006B193F"/>
    <w:rsid w:val="006B3403"/>
    <w:rsid w:val="006B3C8E"/>
    <w:rsid w:val="006B41F4"/>
    <w:rsid w:val="006B4720"/>
    <w:rsid w:val="006B4A83"/>
    <w:rsid w:val="006B4F1F"/>
    <w:rsid w:val="006B6944"/>
    <w:rsid w:val="006B711B"/>
    <w:rsid w:val="006B7F9C"/>
    <w:rsid w:val="006C0A98"/>
    <w:rsid w:val="006C1549"/>
    <w:rsid w:val="006C1B6B"/>
    <w:rsid w:val="006C2193"/>
    <w:rsid w:val="006C284A"/>
    <w:rsid w:val="006C2940"/>
    <w:rsid w:val="006C2C58"/>
    <w:rsid w:val="006C34A5"/>
    <w:rsid w:val="006C4751"/>
    <w:rsid w:val="006C61C4"/>
    <w:rsid w:val="006C6D73"/>
    <w:rsid w:val="006C6FD2"/>
    <w:rsid w:val="006C7500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2EB1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3068"/>
    <w:rsid w:val="00724292"/>
    <w:rsid w:val="0072442D"/>
    <w:rsid w:val="007254B2"/>
    <w:rsid w:val="00725F2A"/>
    <w:rsid w:val="00726A38"/>
    <w:rsid w:val="00731897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783"/>
    <w:rsid w:val="00751E59"/>
    <w:rsid w:val="00751F61"/>
    <w:rsid w:val="007523EF"/>
    <w:rsid w:val="007534FC"/>
    <w:rsid w:val="0075375C"/>
    <w:rsid w:val="00757878"/>
    <w:rsid w:val="007579A3"/>
    <w:rsid w:val="0076144F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5E30"/>
    <w:rsid w:val="00776661"/>
    <w:rsid w:val="00780579"/>
    <w:rsid w:val="00780E42"/>
    <w:rsid w:val="007830FD"/>
    <w:rsid w:val="007833E4"/>
    <w:rsid w:val="00784614"/>
    <w:rsid w:val="00787D28"/>
    <w:rsid w:val="00787D98"/>
    <w:rsid w:val="00787E3A"/>
    <w:rsid w:val="007901AD"/>
    <w:rsid w:val="00790A6E"/>
    <w:rsid w:val="00790B4D"/>
    <w:rsid w:val="00790DD3"/>
    <w:rsid w:val="0079372B"/>
    <w:rsid w:val="0079506D"/>
    <w:rsid w:val="007A1D21"/>
    <w:rsid w:val="007A4143"/>
    <w:rsid w:val="007A53B6"/>
    <w:rsid w:val="007A54BD"/>
    <w:rsid w:val="007A75C8"/>
    <w:rsid w:val="007A777E"/>
    <w:rsid w:val="007B0293"/>
    <w:rsid w:val="007B1BC6"/>
    <w:rsid w:val="007B21CB"/>
    <w:rsid w:val="007B3915"/>
    <w:rsid w:val="007B478B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1B6"/>
    <w:rsid w:val="007E126D"/>
    <w:rsid w:val="007E1E56"/>
    <w:rsid w:val="007E255E"/>
    <w:rsid w:val="007E30B1"/>
    <w:rsid w:val="007E396F"/>
    <w:rsid w:val="007E3A96"/>
    <w:rsid w:val="007E3EC7"/>
    <w:rsid w:val="007E43A0"/>
    <w:rsid w:val="007E4A90"/>
    <w:rsid w:val="007E4BE7"/>
    <w:rsid w:val="007E68BC"/>
    <w:rsid w:val="007E6F44"/>
    <w:rsid w:val="007E788A"/>
    <w:rsid w:val="007F031D"/>
    <w:rsid w:val="007F0AE6"/>
    <w:rsid w:val="007F1DA6"/>
    <w:rsid w:val="007F20F4"/>
    <w:rsid w:val="007F2575"/>
    <w:rsid w:val="007F27AC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32AA"/>
    <w:rsid w:val="00814FC1"/>
    <w:rsid w:val="008179B5"/>
    <w:rsid w:val="00817E8B"/>
    <w:rsid w:val="00820C47"/>
    <w:rsid w:val="00820D6E"/>
    <w:rsid w:val="00821EF2"/>
    <w:rsid w:val="00824854"/>
    <w:rsid w:val="00824CC2"/>
    <w:rsid w:val="008269CC"/>
    <w:rsid w:val="00827046"/>
    <w:rsid w:val="008272C9"/>
    <w:rsid w:val="00827D1C"/>
    <w:rsid w:val="008311E7"/>
    <w:rsid w:val="0083274F"/>
    <w:rsid w:val="00834F91"/>
    <w:rsid w:val="00837086"/>
    <w:rsid w:val="00840147"/>
    <w:rsid w:val="0084046B"/>
    <w:rsid w:val="0084358A"/>
    <w:rsid w:val="00844411"/>
    <w:rsid w:val="00847C7C"/>
    <w:rsid w:val="00847E4A"/>
    <w:rsid w:val="008507D1"/>
    <w:rsid w:val="008510D0"/>
    <w:rsid w:val="0085207B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9EF"/>
    <w:rsid w:val="00864C77"/>
    <w:rsid w:val="008667BC"/>
    <w:rsid w:val="00871606"/>
    <w:rsid w:val="00871A70"/>
    <w:rsid w:val="00871E50"/>
    <w:rsid w:val="00873261"/>
    <w:rsid w:val="00873423"/>
    <w:rsid w:val="008737A7"/>
    <w:rsid w:val="00874B8E"/>
    <w:rsid w:val="00874DBE"/>
    <w:rsid w:val="0087533E"/>
    <w:rsid w:val="0087574F"/>
    <w:rsid w:val="0087745E"/>
    <w:rsid w:val="008775AD"/>
    <w:rsid w:val="0088064C"/>
    <w:rsid w:val="00880D1B"/>
    <w:rsid w:val="00880FE5"/>
    <w:rsid w:val="00881708"/>
    <w:rsid w:val="008823E8"/>
    <w:rsid w:val="008823FC"/>
    <w:rsid w:val="00882BAC"/>
    <w:rsid w:val="00884032"/>
    <w:rsid w:val="00885AE9"/>
    <w:rsid w:val="00887E69"/>
    <w:rsid w:val="00890569"/>
    <w:rsid w:val="00891278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0B9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009A"/>
    <w:rsid w:val="008F15DB"/>
    <w:rsid w:val="008F2170"/>
    <w:rsid w:val="008F3C73"/>
    <w:rsid w:val="008F3E0A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1945"/>
    <w:rsid w:val="00925327"/>
    <w:rsid w:val="009254D7"/>
    <w:rsid w:val="00925C34"/>
    <w:rsid w:val="009278C2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5DD"/>
    <w:rsid w:val="00955BAC"/>
    <w:rsid w:val="00956531"/>
    <w:rsid w:val="0095656A"/>
    <w:rsid w:val="00957AB9"/>
    <w:rsid w:val="00957B0F"/>
    <w:rsid w:val="00957BF3"/>
    <w:rsid w:val="00960E92"/>
    <w:rsid w:val="009612EB"/>
    <w:rsid w:val="00961F60"/>
    <w:rsid w:val="009624B1"/>
    <w:rsid w:val="00962E95"/>
    <w:rsid w:val="00962F3E"/>
    <w:rsid w:val="009656E8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3E6"/>
    <w:rsid w:val="009A0C41"/>
    <w:rsid w:val="009A150C"/>
    <w:rsid w:val="009A1856"/>
    <w:rsid w:val="009A30CA"/>
    <w:rsid w:val="009A58F2"/>
    <w:rsid w:val="009A6ADB"/>
    <w:rsid w:val="009A6B09"/>
    <w:rsid w:val="009B0AA2"/>
    <w:rsid w:val="009B0CAA"/>
    <w:rsid w:val="009B22CC"/>
    <w:rsid w:val="009B2977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E776A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08AB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2F7A"/>
    <w:rsid w:val="00A73DEF"/>
    <w:rsid w:val="00A7457A"/>
    <w:rsid w:val="00A7518C"/>
    <w:rsid w:val="00A751F5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6D5"/>
    <w:rsid w:val="00A93C70"/>
    <w:rsid w:val="00A93DC4"/>
    <w:rsid w:val="00A952C5"/>
    <w:rsid w:val="00A96C87"/>
    <w:rsid w:val="00A97783"/>
    <w:rsid w:val="00A97D98"/>
    <w:rsid w:val="00A97ECA"/>
    <w:rsid w:val="00AA0E25"/>
    <w:rsid w:val="00AA1927"/>
    <w:rsid w:val="00AA383A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91D"/>
    <w:rsid w:val="00AC2DBF"/>
    <w:rsid w:val="00AC460A"/>
    <w:rsid w:val="00AC53FE"/>
    <w:rsid w:val="00AC5B90"/>
    <w:rsid w:val="00AC740A"/>
    <w:rsid w:val="00AC775E"/>
    <w:rsid w:val="00AD1207"/>
    <w:rsid w:val="00AD25C4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5D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219F"/>
    <w:rsid w:val="00B24369"/>
    <w:rsid w:val="00B25034"/>
    <w:rsid w:val="00B253B0"/>
    <w:rsid w:val="00B2576F"/>
    <w:rsid w:val="00B26B39"/>
    <w:rsid w:val="00B30E47"/>
    <w:rsid w:val="00B31578"/>
    <w:rsid w:val="00B34157"/>
    <w:rsid w:val="00B3619E"/>
    <w:rsid w:val="00B36A39"/>
    <w:rsid w:val="00B371CC"/>
    <w:rsid w:val="00B373C6"/>
    <w:rsid w:val="00B3747A"/>
    <w:rsid w:val="00B4270D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B0B"/>
    <w:rsid w:val="00B55F16"/>
    <w:rsid w:val="00B60A08"/>
    <w:rsid w:val="00B61E60"/>
    <w:rsid w:val="00B6667A"/>
    <w:rsid w:val="00B702AC"/>
    <w:rsid w:val="00B70549"/>
    <w:rsid w:val="00B71D9B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240C"/>
    <w:rsid w:val="00BA3E93"/>
    <w:rsid w:val="00BA4299"/>
    <w:rsid w:val="00BA4361"/>
    <w:rsid w:val="00BA5ECD"/>
    <w:rsid w:val="00BA6107"/>
    <w:rsid w:val="00BA613F"/>
    <w:rsid w:val="00BA6F5C"/>
    <w:rsid w:val="00BB0277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D6B9F"/>
    <w:rsid w:val="00BE0146"/>
    <w:rsid w:val="00BE10A2"/>
    <w:rsid w:val="00BE3E32"/>
    <w:rsid w:val="00BE44D7"/>
    <w:rsid w:val="00BE4E7D"/>
    <w:rsid w:val="00BE50D9"/>
    <w:rsid w:val="00BF0133"/>
    <w:rsid w:val="00BF0327"/>
    <w:rsid w:val="00BF35D4"/>
    <w:rsid w:val="00BF4DF7"/>
    <w:rsid w:val="00BF73C9"/>
    <w:rsid w:val="00C01A59"/>
    <w:rsid w:val="00C01F4D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6DD3"/>
    <w:rsid w:val="00C37776"/>
    <w:rsid w:val="00C37C38"/>
    <w:rsid w:val="00C40420"/>
    <w:rsid w:val="00C406B4"/>
    <w:rsid w:val="00C42F16"/>
    <w:rsid w:val="00C433DC"/>
    <w:rsid w:val="00C43528"/>
    <w:rsid w:val="00C43DD2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151"/>
    <w:rsid w:val="00C60CAB"/>
    <w:rsid w:val="00C6307B"/>
    <w:rsid w:val="00C63AFC"/>
    <w:rsid w:val="00C63C15"/>
    <w:rsid w:val="00C64267"/>
    <w:rsid w:val="00C649AD"/>
    <w:rsid w:val="00C64C8D"/>
    <w:rsid w:val="00C6606E"/>
    <w:rsid w:val="00C66E8D"/>
    <w:rsid w:val="00C7057C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4D23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3FD"/>
    <w:rsid w:val="00C966E0"/>
    <w:rsid w:val="00CA1918"/>
    <w:rsid w:val="00CA2B99"/>
    <w:rsid w:val="00CA4B52"/>
    <w:rsid w:val="00CA5099"/>
    <w:rsid w:val="00CA64B8"/>
    <w:rsid w:val="00CA6810"/>
    <w:rsid w:val="00CA7502"/>
    <w:rsid w:val="00CB107C"/>
    <w:rsid w:val="00CB20D7"/>
    <w:rsid w:val="00CB22AB"/>
    <w:rsid w:val="00CB3364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3AF9"/>
    <w:rsid w:val="00CC5028"/>
    <w:rsid w:val="00CC5B22"/>
    <w:rsid w:val="00CC6CC5"/>
    <w:rsid w:val="00CC7C3B"/>
    <w:rsid w:val="00CD12AC"/>
    <w:rsid w:val="00CD3111"/>
    <w:rsid w:val="00CD3453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6518"/>
    <w:rsid w:val="00CE7370"/>
    <w:rsid w:val="00CF06B3"/>
    <w:rsid w:val="00CF2E62"/>
    <w:rsid w:val="00CF3245"/>
    <w:rsid w:val="00CF3DAF"/>
    <w:rsid w:val="00CF4019"/>
    <w:rsid w:val="00CF47D1"/>
    <w:rsid w:val="00CF4B05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201"/>
    <w:rsid w:val="00D14BE2"/>
    <w:rsid w:val="00D14F56"/>
    <w:rsid w:val="00D169EE"/>
    <w:rsid w:val="00D201F2"/>
    <w:rsid w:val="00D21EF5"/>
    <w:rsid w:val="00D23689"/>
    <w:rsid w:val="00D23BAF"/>
    <w:rsid w:val="00D25C12"/>
    <w:rsid w:val="00D27441"/>
    <w:rsid w:val="00D27AD6"/>
    <w:rsid w:val="00D30C15"/>
    <w:rsid w:val="00D30D49"/>
    <w:rsid w:val="00D31849"/>
    <w:rsid w:val="00D327C9"/>
    <w:rsid w:val="00D330C9"/>
    <w:rsid w:val="00D33241"/>
    <w:rsid w:val="00D34084"/>
    <w:rsid w:val="00D343FE"/>
    <w:rsid w:val="00D34760"/>
    <w:rsid w:val="00D34DBB"/>
    <w:rsid w:val="00D3512E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1460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567C"/>
    <w:rsid w:val="00D87AF5"/>
    <w:rsid w:val="00D904B3"/>
    <w:rsid w:val="00D912CB"/>
    <w:rsid w:val="00D924EE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A7673"/>
    <w:rsid w:val="00DB16A9"/>
    <w:rsid w:val="00DB182A"/>
    <w:rsid w:val="00DB24B0"/>
    <w:rsid w:val="00DB3C3B"/>
    <w:rsid w:val="00DB3DB1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0163"/>
    <w:rsid w:val="00DD1B80"/>
    <w:rsid w:val="00DD1EC5"/>
    <w:rsid w:val="00DD2074"/>
    <w:rsid w:val="00DD2543"/>
    <w:rsid w:val="00DD3458"/>
    <w:rsid w:val="00DD57FD"/>
    <w:rsid w:val="00DD7019"/>
    <w:rsid w:val="00DD78E5"/>
    <w:rsid w:val="00DE400B"/>
    <w:rsid w:val="00DE4FAB"/>
    <w:rsid w:val="00DE5ED9"/>
    <w:rsid w:val="00DE6020"/>
    <w:rsid w:val="00DE604F"/>
    <w:rsid w:val="00DE7F90"/>
    <w:rsid w:val="00DF1F0C"/>
    <w:rsid w:val="00DF21C1"/>
    <w:rsid w:val="00DF32E8"/>
    <w:rsid w:val="00DF397F"/>
    <w:rsid w:val="00DF41F7"/>
    <w:rsid w:val="00DF55CF"/>
    <w:rsid w:val="00DF789D"/>
    <w:rsid w:val="00E006FD"/>
    <w:rsid w:val="00E04E6E"/>
    <w:rsid w:val="00E069BF"/>
    <w:rsid w:val="00E07B56"/>
    <w:rsid w:val="00E16638"/>
    <w:rsid w:val="00E169CA"/>
    <w:rsid w:val="00E1712A"/>
    <w:rsid w:val="00E2016F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0FF"/>
    <w:rsid w:val="00E56FE2"/>
    <w:rsid w:val="00E57241"/>
    <w:rsid w:val="00E5757E"/>
    <w:rsid w:val="00E60008"/>
    <w:rsid w:val="00E612A1"/>
    <w:rsid w:val="00E6199E"/>
    <w:rsid w:val="00E62031"/>
    <w:rsid w:val="00E62D58"/>
    <w:rsid w:val="00E649AE"/>
    <w:rsid w:val="00E7064D"/>
    <w:rsid w:val="00E70672"/>
    <w:rsid w:val="00E725EB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3F6"/>
    <w:rsid w:val="00EA7D3D"/>
    <w:rsid w:val="00EB1F94"/>
    <w:rsid w:val="00EB31AB"/>
    <w:rsid w:val="00EB37BD"/>
    <w:rsid w:val="00EB3951"/>
    <w:rsid w:val="00EB3B95"/>
    <w:rsid w:val="00EB43F2"/>
    <w:rsid w:val="00EB760D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52B"/>
    <w:rsid w:val="00EE2A6E"/>
    <w:rsid w:val="00EE6924"/>
    <w:rsid w:val="00EE7B10"/>
    <w:rsid w:val="00EE7F24"/>
    <w:rsid w:val="00EF04BA"/>
    <w:rsid w:val="00EF0609"/>
    <w:rsid w:val="00EF4CFD"/>
    <w:rsid w:val="00EF6269"/>
    <w:rsid w:val="00EF7BCF"/>
    <w:rsid w:val="00EF7EC7"/>
    <w:rsid w:val="00EF7EF3"/>
    <w:rsid w:val="00F0151A"/>
    <w:rsid w:val="00F02240"/>
    <w:rsid w:val="00F050CC"/>
    <w:rsid w:val="00F05887"/>
    <w:rsid w:val="00F05EEA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6EF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2E98"/>
    <w:rsid w:val="00F63264"/>
    <w:rsid w:val="00F64BD1"/>
    <w:rsid w:val="00F64CFE"/>
    <w:rsid w:val="00F67917"/>
    <w:rsid w:val="00F67A4B"/>
    <w:rsid w:val="00F67EF4"/>
    <w:rsid w:val="00F72315"/>
    <w:rsid w:val="00F7331E"/>
    <w:rsid w:val="00F73695"/>
    <w:rsid w:val="00F74F31"/>
    <w:rsid w:val="00F7728E"/>
    <w:rsid w:val="00F805E2"/>
    <w:rsid w:val="00F812EA"/>
    <w:rsid w:val="00F83B16"/>
    <w:rsid w:val="00F856D0"/>
    <w:rsid w:val="00F857CF"/>
    <w:rsid w:val="00F85B9D"/>
    <w:rsid w:val="00F9144E"/>
    <w:rsid w:val="00F9370B"/>
    <w:rsid w:val="00F9532F"/>
    <w:rsid w:val="00F961E3"/>
    <w:rsid w:val="00FA12DD"/>
    <w:rsid w:val="00FA27FD"/>
    <w:rsid w:val="00FA2AD4"/>
    <w:rsid w:val="00FA2E4B"/>
    <w:rsid w:val="00FA326F"/>
    <w:rsid w:val="00FA3BAB"/>
    <w:rsid w:val="00FA3F8D"/>
    <w:rsid w:val="00FA4ABC"/>
    <w:rsid w:val="00FA4C83"/>
    <w:rsid w:val="00FA523A"/>
    <w:rsid w:val="00FA70A5"/>
    <w:rsid w:val="00FA7FC5"/>
    <w:rsid w:val="00FB0AA4"/>
    <w:rsid w:val="00FB49D6"/>
    <w:rsid w:val="00FB5062"/>
    <w:rsid w:val="00FB587C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8C0"/>
    <w:rsid w:val="00FE290E"/>
    <w:rsid w:val="00FE3A27"/>
    <w:rsid w:val="00FE4551"/>
    <w:rsid w:val="00FE4758"/>
    <w:rsid w:val="00FE50EF"/>
    <w:rsid w:val="00FE7736"/>
    <w:rsid w:val="00FF01C4"/>
    <w:rsid w:val="00FF10AB"/>
    <w:rsid w:val="00FF1A22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DBF7-3AA3-488E-9544-82741CEF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101</cp:revision>
  <cp:lastPrinted>2025-07-11T06:50:00Z</cp:lastPrinted>
  <dcterms:created xsi:type="dcterms:W3CDTF">2024-06-09T20:14:00Z</dcterms:created>
  <dcterms:modified xsi:type="dcterms:W3CDTF">2025-09-11T10:56:00Z</dcterms:modified>
</cp:coreProperties>
</file>