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2D955F" w14:textId="77777777" w:rsidR="000C0B2F" w:rsidRPr="00411B65" w:rsidRDefault="000C0B2F" w:rsidP="00411B65"/>
    <w:p w14:paraId="6DC81EEC" w14:textId="56411DE9" w:rsidR="000C0B2F" w:rsidRPr="00411B65" w:rsidRDefault="000C0B2F" w:rsidP="00411B65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411B65">
        <w:rPr>
          <w:rFonts w:ascii="Times New Roman" w:hAnsi="Times New Roman" w:cs="Times New Roman"/>
          <w:b/>
          <w:sz w:val="24"/>
          <w:szCs w:val="24"/>
        </w:rPr>
        <w:t xml:space="preserve">UCHWAŁA NR </w:t>
      </w:r>
      <w:r w:rsidR="00745844" w:rsidRPr="00411B65">
        <w:rPr>
          <w:rFonts w:ascii="Times New Roman" w:hAnsi="Times New Roman" w:cs="Times New Roman"/>
          <w:b/>
          <w:sz w:val="24"/>
          <w:szCs w:val="24"/>
        </w:rPr>
        <w:t>X</w:t>
      </w:r>
      <w:r w:rsidR="00411B65">
        <w:rPr>
          <w:rFonts w:ascii="Times New Roman" w:hAnsi="Times New Roman" w:cs="Times New Roman"/>
          <w:b/>
          <w:sz w:val="24"/>
          <w:szCs w:val="24"/>
        </w:rPr>
        <w:t>IX</w:t>
      </w:r>
      <w:r w:rsidR="00745844" w:rsidRPr="00411B65">
        <w:rPr>
          <w:rFonts w:ascii="Times New Roman" w:hAnsi="Times New Roman" w:cs="Times New Roman"/>
          <w:b/>
          <w:sz w:val="24"/>
          <w:szCs w:val="24"/>
        </w:rPr>
        <w:t>/</w:t>
      </w:r>
      <w:r w:rsidR="008F1C18">
        <w:rPr>
          <w:rFonts w:ascii="Times New Roman" w:hAnsi="Times New Roman" w:cs="Times New Roman"/>
          <w:b/>
          <w:sz w:val="24"/>
          <w:szCs w:val="24"/>
        </w:rPr>
        <w:t>115</w:t>
      </w:r>
      <w:r w:rsidRPr="00411B65">
        <w:rPr>
          <w:rFonts w:ascii="Times New Roman" w:hAnsi="Times New Roman" w:cs="Times New Roman"/>
          <w:b/>
          <w:sz w:val="24"/>
          <w:szCs w:val="24"/>
        </w:rPr>
        <w:t>/</w:t>
      </w:r>
      <w:r w:rsidR="00834C9C" w:rsidRPr="00411B65">
        <w:rPr>
          <w:rFonts w:ascii="Times New Roman" w:hAnsi="Times New Roman" w:cs="Times New Roman"/>
          <w:b/>
          <w:sz w:val="24"/>
          <w:szCs w:val="24"/>
        </w:rPr>
        <w:t>2</w:t>
      </w:r>
      <w:r w:rsidR="00745844" w:rsidRPr="00411B65">
        <w:rPr>
          <w:rFonts w:ascii="Times New Roman" w:hAnsi="Times New Roman" w:cs="Times New Roman"/>
          <w:b/>
          <w:sz w:val="24"/>
          <w:szCs w:val="24"/>
        </w:rPr>
        <w:t>02</w:t>
      </w:r>
      <w:r w:rsidR="00411B65">
        <w:rPr>
          <w:rFonts w:ascii="Times New Roman" w:hAnsi="Times New Roman" w:cs="Times New Roman"/>
          <w:b/>
          <w:sz w:val="24"/>
          <w:szCs w:val="24"/>
        </w:rPr>
        <w:t>5</w:t>
      </w:r>
    </w:p>
    <w:p w14:paraId="79609C2E" w14:textId="163B227C" w:rsidR="000C0B2F" w:rsidRPr="00411B65" w:rsidRDefault="000C0B2F" w:rsidP="00411B65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411B65">
        <w:rPr>
          <w:rFonts w:ascii="Times New Roman" w:hAnsi="Times New Roman" w:cs="Times New Roman"/>
          <w:b/>
          <w:sz w:val="24"/>
          <w:szCs w:val="24"/>
        </w:rPr>
        <w:t>RADY GMINY GOZDOWO</w:t>
      </w:r>
    </w:p>
    <w:p w14:paraId="0A547E42" w14:textId="1A825D1F" w:rsidR="000C0B2F" w:rsidRPr="00411B65" w:rsidRDefault="000C0B2F" w:rsidP="00411B65">
      <w:pPr>
        <w:jc w:val="center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411B65">
        <w:rPr>
          <w:rFonts w:ascii="Times New Roman" w:hAnsi="Times New Roman" w:cs="Times New Roman"/>
          <w:sz w:val="24"/>
          <w:szCs w:val="24"/>
        </w:rPr>
        <w:t xml:space="preserve">z dnia </w:t>
      </w:r>
      <w:r w:rsidR="00411B65">
        <w:rPr>
          <w:rFonts w:ascii="Times New Roman" w:hAnsi="Times New Roman" w:cs="Times New Roman"/>
          <w:sz w:val="24"/>
          <w:szCs w:val="24"/>
        </w:rPr>
        <w:t xml:space="preserve">19 września </w:t>
      </w:r>
      <w:r w:rsidR="00745844" w:rsidRPr="00411B65">
        <w:rPr>
          <w:rFonts w:ascii="Times New Roman" w:hAnsi="Times New Roman" w:cs="Times New Roman"/>
          <w:sz w:val="24"/>
          <w:szCs w:val="24"/>
        </w:rPr>
        <w:t xml:space="preserve"> </w:t>
      </w:r>
      <w:r w:rsidR="002934CE" w:rsidRPr="00411B65">
        <w:rPr>
          <w:rFonts w:ascii="Times New Roman" w:hAnsi="Times New Roman" w:cs="Times New Roman"/>
          <w:sz w:val="24"/>
          <w:szCs w:val="24"/>
        </w:rPr>
        <w:t>202</w:t>
      </w:r>
      <w:r w:rsidR="00411B65">
        <w:rPr>
          <w:rFonts w:ascii="Times New Roman" w:hAnsi="Times New Roman" w:cs="Times New Roman"/>
          <w:sz w:val="24"/>
          <w:szCs w:val="24"/>
        </w:rPr>
        <w:t xml:space="preserve">5 </w:t>
      </w:r>
      <w:r w:rsidRPr="00411B65">
        <w:rPr>
          <w:rFonts w:ascii="Times New Roman" w:hAnsi="Times New Roman" w:cs="Times New Roman"/>
          <w:sz w:val="24"/>
          <w:szCs w:val="24"/>
        </w:rPr>
        <w:t>roku</w:t>
      </w:r>
    </w:p>
    <w:p w14:paraId="667C7308" w14:textId="77777777" w:rsidR="000C0B2F" w:rsidRPr="00411B65" w:rsidRDefault="000C0B2F" w:rsidP="00411B65">
      <w:pPr>
        <w:pStyle w:val="Tekstpodstawowywcity2"/>
        <w:ind w:left="0"/>
        <w:jc w:val="center"/>
        <w:rPr>
          <w:rFonts w:ascii="Times New Roman" w:hAnsi="Times New Roman"/>
          <w:i w:val="0"/>
          <w:sz w:val="24"/>
          <w:szCs w:val="24"/>
        </w:rPr>
      </w:pPr>
    </w:p>
    <w:p w14:paraId="4F55D791" w14:textId="5977FDDD" w:rsidR="000C0B2F" w:rsidRPr="00411B65" w:rsidRDefault="000C0B2F" w:rsidP="00411B65">
      <w:pPr>
        <w:pStyle w:val="Tekstpodstawowywcity2"/>
        <w:ind w:left="0"/>
        <w:jc w:val="center"/>
        <w:rPr>
          <w:rFonts w:ascii="Times New Roman" w:hAnsi="Times New Roman"/>
          <w:b w:val="0"/>
          <w:sz w:val="24"/>
          <w:szCs w:val="24"/>
        </w:rPr>
      </w:pPr>
      <w:r w:rsidRPr="00411B65">
        <w:rPr>
          <w:rFonts w:ascii="Times New Roman" w:hAnsi="Times New Roman"/>
          <w:i w:val="0"/>
          <w:sz w:val="24"/>
          <w:szCs w:val="24"/>
        </w:rPr>
        <w:t xml:space="preserve">w sprawie </w:t>
      </w:r>
      <w:bookmarkStart w:id="0" w:name="_Hlk208305600"/>
      <w:r w:rsidRPr="00411B65">
        <w:rPr>
          <w:rFonts w:ascii="Times New Roman" w:hAnsi="Times New Roman"/>
          <w:i w:val="0"/>
          <w:sz w:val="24"/>
          <w:szCs w:val="24"/>
        </w:rPr>
        <w:t>zarządzenia wyborów uzupełniających sołtysa w sołectwie</w:t>
      </w:r>
      <w:r w:rsidR="00C07F76" w:rsidRPr="00411B65">
        <w:rPr>
          <w:rFonts w:ascii="Times New Roman" w:hAnsi="Times New Roman"/>
          <w:i w:val="0"/>
          <w:sz w:val="24"/>
          <w:szCs w:val="24"/>
        </w:rPr>
        <w:t xml:space="preserve"> </w:t>
      </w:r>
      <w:r w:rsidR="00411B65">
        <w:rPr>
          <w:rFonts w:ascii="Times New Roman" w:hAnsi="Times New Roman"/>
          <w:i w:val="0"/>
          <w:sz w:val="24"/>
          <w:szCs w:val="24"/>
        </w:rPr>
        <w:t>Bronoszewice</w:t>
      </w:r>
      <w:bookmarkEnd w:id="0"/>
      <w:r w:rsidR="00920FB4">
        <w:rPr>
          <w:rFonts w:ascii="Times New Roman" w:hAnsi="Times New Roman"/>
          <w:i w:val="0"/>
          <w:sz w:val="24"/>
          <w:szCs w:val="24"/>
        </w:rPr>
        <w:t>.</w:t>
      </w:r>
    </w:p>
    <w:p w14:paraId="2B3BB177" w14:textId="42EC6215" w:rsidR="000C0B2F" w:rsidRPr="00411B65" w:rsidRDefault="000C0B2F" w:rsidP="00411B6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DF88AF7" w14:textId="21000CC6" w:rsidR="00CA3E21" w:rsidRPr="00411B65" w:rsidRDefault="00CA3E21" w:rsidP="00411B65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11B65">
        <w:rPr>
          <w:rFonts w:ascii="Times New Roman" w:hAnsi="Times New Roman" w:cs="Times New Roman"/>
          <w:sz w:val="24"/>
          <w:szCs w:val="24"/>
        </w:rPr>
        <w:t xml:space="preserve">Na podstawie art. 35 ust. 3 pkt 2, art. 36 ust. 1 i 2 ustawy z dnia 8 marca 1990 roku </w:t>
      </w:r>
      <w:r w:rsidRPr="00411B65">
        <w:rPr>
          <w:rFonts w:ascii="Times New Roman" w:hAnsi="Times New Roman" w:cs="Times New Roman"/>
          <w:sz w:val="24"/>
          <w:szCs w:val="24"/>
        </w:rPr>
        <w:br/>
        <w:t>o samorządzie gminn</w:t>
      </w:r>
      <w:r w:rsidR="00CB4885" w:rsidRPr="00411B65">
        <w:rPr>
          <w:rFonts w:ascii="Times New Roman" w:hAnsi="Times New Roman" w:cs="Times New Roman"/>
          <w:sz w:val="24"/>
          <w:szCs w:val="24"/>
        </w:rPr>
        <w:t>ym (tekst jednolity Dz. U. z 202</w:t>
      </w:r>
      <w:r w:rsidR="00411B65">
        <w:rPr>
          <w:rFonts w:ascii="Times New Roman" w:hAnsi="Times New Roman" w:cs="Times New Roman"/>
          <w:sz w:val="24"/>
          <w:szCs w:val="24"/>
        </w:rPr>
        <w:t>5</w:t>
      </w:r>
      <w:r w:rsidRPr="00411B65">
        <w:rPr>
          <w:rFonts w:ascii="Times New Roman" w:hAnsi="Times New Roman" w:cs="Times New Roman"/>
          <w:sz w:val="24"/>
          <w:szCs w:val="24"/>
        </w:rPr>
        <w:t xml:space="preserve"> r. poz.</w:t>
      </w:r>
      <w:r w:rsidR="00411B65">
        <w:rPr>
          <w:rFonts w:ascii="Times New Roman" w:hAnsi="Times New Roman" w:cs="Times New Roman"/>
          <w:color w:val="EE0000"/>
          <w:sz w:val="24"/>
          <w:szCs w:val="24"/>
        </w:rPr>
        <w:t xml:space="preserve"> </w:t>
      </w:r>
      <w:r w:rsidR="00411B65" w:rsidRPr="00411B65">
        <w:rPr>
          <w:rFonts w:ascii="Times New Roman" w:hAnsi="Times New Roman" w:cs="Times New Roman"/>
          <w:sz w:val="24"/>
          <w:szCs w:val="24"/>
        </w:rPr>
        <w:t>1153</w:t>
      </w:r>
      <w:r w:rsidRPr="00411B65">
        <w:rPr>
          <w:rFonts w:ascii="Times New Roman" w:hAnsi="Times New Roman" w:cs="Times New Roman"/>
          <w:sz w:val="24"/>
          <w:szCs w:val="24"/>
        </w:rPr>
        <w:t xml:space="preserve">), </w:t>
      </w:r>
      <w:r w:rsidR="003A53EA" w:rsidRPr="00411B65">
        <w:rPr>
          <w:rFonts w:ascii="Times New Roman" w:hAnsi="Times New Roman" w:cs="Times New Roman"/>
          <w:sz w:val="24"/>
          <w:szCs w:val="24"/>
        </w:rPr>
        <w:t xml:space="preserve">a także </w:t>
      </w:r>
      <w:r w:rsidRPr="00411B65">
        <w:rPr>
          <w:rFonts w:ascii="Times New Roman" w:hAnsi="Times New Roman" w:cs="Times New Roman"/>
          <w:sz w:val="24"/>
          <w:szCs w:val="24"/>
        </w:rPr>
        <w:t>§</w:t>
      </w:r>
      <w:r w:rsidRPr="00411B65">
        <w:rPr>
          <w:rFonts w:ascii="Times New Roman" w:hAnsi="Times New Roman" w:cs="Times New Roman"/>
          <w:bCs/>
          <w:sz w:val="24"/>
          <w:szCs w:val="24"/>
        </w:rPr>
        <w:t xml:space="preserve"> 18 ust. 1 załącznik</w:t>
      </w:r>
      <w:r w:rsidR="001F37EB" w:rsidRPr="00411B65">
        <w:rPr>
          <w:rFonts w:ascii="Times New Roman" w:hAnsi="Times New Roman" w:cs="Times New Roman"/>
          <w:bCs/>
          <w:sz w:val="24"/>
          <w:szCs w:val="24"/>
        </w:rPr>
        <w:t>a</w:t>
      </w:r>
      <w:r w:rsidRPr="00411B65">
        <w:rPr>
          <w:rFonts w:ascii="Times New Roman" w:hAnsi="Times New Roman" w:cs="Times New Roman"/>
          <w:bCs/>
          <w:sz w:val="24"/>
          <w:szCs w:val="24"/>
        </w:rPr>
        <w:t xml:space="preserve"> nr </w:t>
      </w:r>
      <w:r w:rsidR="00411B65" w:rsidRPr="00411B65">
        <w:rPr>
          <w:rFonts w:ascii="Times New Roman" w:hAnsi="Times New Roman" w:cs="Times New Roman"/>
          <w:bCs/>
          <w:sz w:val="24"/>
          <w:szCs w:val="24"/>
        </w:rPr>
        <w:t>5</w:t>
      </w:r>
      <w:r w:rsidRPr="00411B65">
        <w:rPr>
          <w:rFonts w:ascii="Times New Roman" w:hAnsi="Times New Roman" w:cs="Times New Roman"/>
          <w:bCs/>
          <w:sz w:val="24"/>
          <w:szCs w:val="24"/>
        </w:rPr>
        <w:t xml:space="preserve"> do uchwały nr IX/71/15 Rady Gminy Gozdowo z dnia 24 września 2015 roku w sprawie uchwalenia statutów sołectw na terenie gminy Gozdowo (Dz. Urz. Woj. </w:t>
      </w:r>
      <w:proofErr w:type="spellStart"/>
      <w:r w:rsidRPr="00411B65">
        <w:rPr>
          <w:rFonts w:ascii="Times New Roman" w:hAnsi="Times New Roman" w:cs="Times New Roman"/>
          <w:bCs/>
          <w:sz w:val="24"/>
          <w:szCs w:val="24"/>
        </w:rPr>
        <w:t>Maz</w:t>
      </w:r>
      <w:proofErr w:type="spellEnd"/>
      <w:r w:rsidRPr="00411B65">
        <w:rPr>
          <w:rFonts w:ascii="Times New Roman" w:hAnsi="Times New Roman" w:cs="Times New Roman"/>
          <w:bCs/>
          <w:sz w:val="24"/>
          <w:szCs w:val="24"/>
        </w:rPr>
        <w:t>. z 2015 r. poz. 9801), uchwala się, co następuje</w:t>
      </w:r>
      <w:r w:rsidRPr="00411B65">
        <w:rPr>
          <w:rFonts w:ascii="Times New Roman" w:hAnsi="Times New Roman" w:cs="Times New Roman"/>
          <w:i/>
          <w:sz w:val="24"/>
          <w:szCs w:val="24"/>
        </w:rPr>
        <w:t>:</w:t>
      </w:r>
    </w:p>
    <w:p w14:paraId="42F82196" w14:textId="77777777" w:rsidR="00CA3E21" w:rsidRPr="00411B65" w:rsidRDefault="00CA3E21" w:rsidP="00411B65">
      <w:pPr>
        <w:spacing w:after="0" w:line="276" w:lineRule="auto"/>
        <w:ind w:firstLine="708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14:paraId="06E97E6C" w14:textId="11386C86" w:rsidR="0074388E" w:rsidRPr="00411B65" w:rsidRDefault="0074388E" w:rsidP="00411B65">
      <w:pPr>
        <w:spacing w:after="0" w:line="276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11B65">
        <w:rPr>
          <w:rFonts w:ascii="Times New Roman" w:hAnsi="Times New Roman" w:cs="Times New Roman"/>
          <w:b/>
          <w:sz w:val="24"/>
          <w:szCs w:val="24"/>
        </w:rPr>
        <w:t>§1.</w:t>
      </w:r>
    </w:p>
    <w:p w14:paraId="0CFA284D" w14:textId="50F263B2" w:rsidR="00C07F76" w:rsidRPr="00411B65" w:rsidRDefault="00411B65" w:rsidP="00411B65">
      <w:pPr>
        <w:spacing w:after="0" w:line="276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1. </w:t>
      </w:r>
      <w:r w:rsidR="00C07F76" w:rsidRPr="00411B65">
        <w:rPr>
          <w:rFonts w:ascii="Times New Roman" w:hAnsi="Times New Roman" w:cs="Times New Roman"/>
          <w:bCs/>
          <w:sz w:val="24"/>
          <w:szCs w:val="24"/>
        </w:rPr>
        <w:t xml:space="preserve">W związku z rezygnacją złożoną przez Panią </w:t>
      </w:r>
      <w:r>
        <w:rPr>
          <w:rFonts w:ascii="Times New Roman" w:hAnsi="Times New Roman" w:cs="Times New Roman"/>
          <w:bCs/>
          <w:sz w:val="24"/>
          <w:szCs w:val="24"/>
        </w:rPr>
        <w:t>Różę Dul</w:t>
      </w:r>
      <w:r w:rsidR="00C07F76" w:rsidRPr="00411B65">
        <w:rPr>
          <w:rFonts w:ascii="Times New Roman" w:hAnsi="Times New Roman" w:cs="Times New Roman"/>
          <w:bCs/>
          <w:sz w:val="24"/>
          <w:szCs w:val="24"/>
        </w:rPr>
        <w:t xml:space="preserve"> z pełnienia funkcji sołtysa zarządza się przeprowadzenie wyborów uzupełniających Sołtysa Sołectwa </w:t>
      </w:r>
      <w:r>
        <w:rPr>
          <w:rFonts w:ascii="Times New Roman" w:hAnsi="Times New Roman" w:cs="Times New Roman"/>
          <w:bCs/>
          <w:sz w:val="24"/>
          <w:szCs w:val="24"/>
        </w:rPr>
        <w:t>Bronoszewice</w:t>
      </w:r>
      <w:r w:rsidR="00C07F76" w:rsidRPr="00411B65">
        <w:rPr>
          <w:rFonts w:ascii="Times New Roman" w:hAnsi="Times New Roman" w:cs="Times New Roman"/>
          <w:bCs/>
          <w:sz w:val="24"/>
          <w:szCs w:val="24"/>
        </w:rPr>
        <w:t>.</w:t>
      </w:r>
    </w:p>
    <w:p w14:paraId="73E8D601" w14:textId="429A5229" w:rsidR="00C07F76" w:rsidRPr="00411B65" w:rsidRDefault="00C07F76" w:rsidP="00411B65">
      <w:pPr>
        <w:spacing w:after="0" w:line="276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11B65">
        <w:rPr>
          <w:rFonts w:ascii="Times New Roman" w:hAnsi="Times New Roman" w:cs="Times New Roman"/>
          <w:bCs/>
          <w:sz w:val="24"/>
          <w:szCs w:val="24"/>
        </w:rPr>
        <w:t xml:space="preserve">2. Wybory, o których mowa w ust.1 przeprowadzi się w terminie do </w:t>
      </w:r>
      <w:r w:rsidR="00411B65">
        <w:rPr>
          <w:rFonts w:ascii="Times New Roman" w:hAnsi="Times New Roman" w:cs="Times New Roman"/>
          <w:bCs/>
          <w:sz w:val="24"/>
          <w:szCs w:val="24"/>
        </w:rPr>
        <w:t>19 października 2025</w:t>
      </w:r>
      <w:r w:rsidRPr="00411B65">
        <w:rPr>
          <w:rFonts w:ascii="Times New Roman" w:hAnsi="Times New Roman" w:cs="Times New Roman"/>
          <w:bCs/>
          <w:sz w:val="24"/>
          <w:szCs w:val="24"/>
        </w:rPr>
        <w:t xml:space="preserve"> roku.</w:t>
      </w:r>
    </w:p>
    <w:p w14:paraId="0104BEC4" w14:textId="77777777" w:rsidR="00B06DAC" w:rsidRPr="00411B65" w:rsidRDefault="00B06DAC" w:rsidP="00411B65">
      <w:pPr>
        <w:spacing w:after="0" w:line="276" w:lineRule="auto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14:paraId="0CE84B1C" w14:textId="3CA8037B" w:rsidR="0074388E" w:rsidRPr="00411B65" w:rsidRDefault="00CA3E21" w:rsidP="00411B65">
      <w:pPr>
        <w:spacing w:after="0" w:line="276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11B65">
        <w:rPr>
          <w:rFonts w:ascii="Times New Roman" w:hAnsi="Times New Roman" w:cs="Times New Roman"/>
          <w:b/>
          <w:sz w:val="24"/>
          <w:szCs w:val="24"/>
        </w:rPr>
        <w:t>§ 2.</w:t>
      </w:r>
    </w:p>
    <w:p w14:paraId="2E170533" w14:textId="454A391C" w:rsidR="00B06DAC" w:rsidRPr="00411B65" w:rsidRDefault="00CA3E21" w:rsidP="00411B65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11B65">
        <w:rPr>
          <w:rFonts w:ascii="Times New Roman" w:hAnsi="Times New Roman" w:cs="Times New Roman"/>
          <w:sz w:val="24"/>
          <w:szCs w:val="24"/>
        </w:rPr>
        <w:t>1.</w:t>
      </w:r>
      <w:r w:rsidRPr="00411B6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11B65">
        <w:rPr>
          <w:rFonts w:ascii="Times New Roman" w:hAnsi="Times New Roman" w:cs="Times New Roman"/>
          <w:sz w:val="24"/>
          <w:szCs w:val="24"/>
        </w:rPr>
        <w:t>Zobowiązuje się Wójta Gminy do zwołania zebra</w:t>
      </w:r>
      <w:r w:rsidR="00743A9C" w:rsidRPr="00411B65">
        <w:rPr>
          <w:rFonts w:ascii="Times New Roman" w:hAnsi="Times New Roman" w:cs="Times New Roman"/>
          <w:sz w:val="24"/>
          <w:szCs w:val="24"/>
        </w:rPr>
        <w:t xml:space="preserve">nia </w:t>
      </w:r>
      <w:r w:rsidRPr="00411B65">
        <w:rPr>
          <w:rFonts w:ascii="Times New Roman" w:hAnsi="Times New Roman" w:cs="Times New Roman"/>
          <w:sz w:val="24"/>
          <w:szCs w:val="24"/>
        </w:rPr>
        <w:t>wiejski</w:t>
      </w:r>
      <w:r w:rsidR="00743A9C" w:rsidRPr="00411B65">
        <w:rPr>
          <w:rFonts w:ascii="Times New Roman" w:hAnsi="Times New Roman" w:cs="Times New Roman"/>
          <w:sz w:val="24"/>
          <w:szCs w:val="24"/>
        </w:rPr>
        <w:t>ego</w:t>
      </w:r>
      <w:r w:rsidRPr="00411B65">
        <w:rPr>
          <w:rFonts w:ascii="Times New Roman" w:hAnsi="Times New Roman" w:cs="Times New Roman"/>
          <w:sz w:val="24"/>
          <w:szCs w:val="24"/>
        </w:rPr>
        <w:t xml:space="preserve"> dla wyboru Sołtysa </w:t>
      </w:r>
      <w:r w:rsidR="00743A9C" w:rsidRPr="00411B65">
        <w:rPr>
          <w:rFonts w:ascii="Times New Roman" w:hAnsi="Times New Roman" w:cs="Times New Roman"/>
          <w:sz w:val="24"/>
          <w:szCs w:val="24"/>
        </w:rPr>
        <w:t xml:space="preserve">w sołectwie </w:t>
      </w:r>
      <w:r w:rsidR="00411B65">
        <w:rPr>
          <w:rFonts w:ascii="Times New Roman" w:hAnsi="Times New Roman" w:cs="Times New Roman"/>
          <w:sz w:val="24"/>
          <w:szCs w:val="24"/>
        </w:rPr>
        <w:t>Bronoszewice.</w:t>
      </w:r>
    </w:p>
    <w:p w14:paraId="2FDA4610" w14:textId="220C9C00" w:rsidR="00CA3E21" w:rsidRPr="00411B65" w:rsidRDefault="00CA3E21" w:rsidP="00411B65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11B65">
        <w:rPr>
          <w:rFonts w:ascii="Times New Roman" w:hAnsi="Times New Roman" w:cs="Times New Roman"/>
          <w:sz w:val="24"/>
          <w:szCs w:val="24"/>
        </w:rPr>
        <w:t xml:space="preserve">2. </w:t>
      </w:r>
      <w:r w:rsidR="002813E4" w:rsidRPr="00411B65">
        <w:rPr>
          <w:rFonts w:ascii="Times New Roman" w:hAnsi="Times New Roman" w:cs="Times New Roman"/>
          <w:sz w:val="24"/>
          <w:szCs w:val="24"/>
        </w:rPr>
        <w:t xml:space="preserve">Tryb wyboru sołtysa </w:t>
      </w:r>
      <w:r w:rsidR="00F47247" w:rsidRPr="00411B65">
        <w:rPr>
          <w:rFonts w:ascii="Times New Roman" w:hAnsi="Times New Roman" w:cs="Times New Roman"/>
          <w:sz w:val="24"/>
          <w:szCs w:val="24"/>
        </w:rPr>
        <w:t>określa</w:t>
      </w:r>
      <w:r w:rsidR="002813E4" w:rsidRPr="00411B65">
        <w:rPr>
          <w:rFonts w:ascii="Times New Roman" w:hAnsi="Times New Roman" w:cs="Times New Roman"/>
          <w:sz w:val="24"/>
          <w:szCs w:val="24"/>
        </w:rPr>
        <w:t xml:space="preserve"> Statut sołectwa</w:t>
      </w:r>
      <w:r w:rsidR="00C07F76" w:rsidRPr="00411B65">
        <w:rPr>
          <w:rFonts w:ascii="Times New Roman" w:hAnsi="Times New Roman" w:cs="Times New Roman"/>
          <w:sz w:val="24"/>
          <w:szCs w:val="24"/>
        </w:rPr>
        <w:t xml:space="preserve"> </w:t>
      </w:r>
      <w:r w:rsidR="00411B65">
        <w:rPr>
          <w:rFonts w:ascii="Times New Roman" w:hAnsi="Times New Roman" w:cs="Times New Roman"/>
          <w:sz w:val="24"/>
          <w:szCs w:val="24"/>
        </w:rPr>
        <w:t>Bronoszewice</w:t>
      </w:r>
      <w:r w:rsidR="002813E4" w:rsidRPr="00411B65">
        <w:rPr>
          <w:rFonts w:ascii="Times New Roman" w:hAnsi="Times New Roman" w:cs="Times New Roman"/>
          <w:sz w:val="24"/>
          <w:szCs w:val="24"/>
        </w:rPr>
        <w:t>.</w:t>
      </w:r>
    </w:p>
    <w:p w14:paraId="637DE36B" w14:textId="77777777" w:rsidR="00B06DAC" w:rsidRPr="00411B65" w:rsidRDefault="00B06DAC" w:rsidP="00411B65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149A655F" w14:textId="322B2EB4" w:rsidR="0074388E" w:rsidRPr="00411B65" w:rsidRDefault="00CA3E21" w:rsidP="00411B65">
      <w:pPr>
        <w:spacing w:after="0" w:line="276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11B65">
        <w:rPr>
          <w:rFonts w:ascii="Times New Roman" w:hAnsi="Times New Roman" w:cs="Times New Roman"/>
          <w:b/>
          <w:sz w:val="24"/>
          <w:szCs w:val="24"/>
        </w:rPr>
        <w:t>§ 3.</w:t>
      </w:r>
    </w:p>
    <w:p w14:paraId="2769813C" w14:textId="022F9F45" w:rsidR="002A0403" w:rsidRPr="00411B65" w:rsidRDefault="00CA3E21" w:rsidP="00411B65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11B65">
        <w:rPr>
          <w:rFonts w:ascii="Times New Roman" w:hAnsi="Times New Roman" w:cs="Times New Roman"/>
          <w:sz w:val="24"/>
          <w:szCs w:val="24"/>
        </w:rPr>
        <w:t>Wykonanie uchwały powierza się Wójtowi Gminy Gozdowo.</w:t>
      </w:r>
    </w:p>
    <w:p w14:paraId="6F8A6E76" w14:textId="77777777" w:rsidR="00B06DAC" w:rsidRPr="00411B65" w:rsidRDefault="00B06DAC" w:rsidP="00411B65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77FDBE8E" w14:textId="3DAB8BDA" w:rsidR="0074388E" w:rsidRPr="00411B65" w:rsidRDefault="00CA3E21" w:rsidP="00411B65">
      <w:pPr>
        <w:spacing w:after="0" w:line="276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11B65">
        <w:rPr>
          <w:rFonts w:ascii="Times New Roman" w:hAnsi="Times New Roman" w:cs="Times New Roman"/>
          <w:b/>
          <w:sz w:val="24"/>
          <w:szCs w:val="24"/>
        </w:rPr>
        <w:t>§ 4.</w:t>
      </w:r>
    </w:p>
    <w:p w14:paraId="4311F9E8" w14:textId="6612D389" w:rsidR="002A0403" w:rsidRDefault="00CA3E21" w:rsidP="00411B65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11B65">
        <w:rPr>
          <w:rFonts w:ascii="Times New Roman" w:hAnsi="Times New Roman" w:cs="Times New Roman"/>
          <w:sz w:val="24"/>
          <w:szCs w:val="24"/>
        </w:rPr>
        <w:t xml:space="preserve">Uchwała podlega zamieszczeniu na tablicy ogłoszeń w siedzibie Urzędu Gminy </w:t>
      </w:r>
      <w:r w:rsidR="002A0403" w:rsidRPr="00411B65">
        <w:rPr>
          <w:rFonts w:ascii="Times New Roman" w:hAnsi="Times New Roman" w:cs="Times New Roman"/>
          <w:sz w:val="24"/>
          <w:szCs w:val="24"/>
        </w:rPr>
        <w:br/>
      </w:r>
      <w:r w:rsidRPr="00411B65">
        <w:rPr>
          <w:rFonts w:ascii="Times New Roman" w:hAnsi="Times New Roman" w:cs="Times New Roman"/>
          <w:sz w:val="24"/>
          <w:szCs w:val="24"/>
        </w:rPr>
        <w:t>w Gozdowie i w sołectw</w:t>
      </w:r>
      <w:r w:rsidR="00A472D7" w:rsidRPr="00411B65">
        <w:rPr>
          <w:rFonts w:ascii="Times New Roman" w:hAnsi="Times New Roman" w:cs="Times New Roman"/>
          <w:sz w:val="24"/>
          <w:szCs w:val="24"/>
        </w:rPr>
        <w:t>ie</w:t>
      </w:r>
      <w:r w:rsidRPr="00411B65">
        <w:rPr>
          <w:rFonts w:ascii="Times New Roman" w:hAnsi="Times New Roman" w:cs="Times New Roman"/>
          <w:sz w:val="24"/>
          <w:szCs w:val="24"/>
        </w:rPr>
        <w:t>.</w:t>
      </w:r>
    </w:p>
    <w:p w14:paraId="7E393C76" w14:textId="77777777" w:rsidR="004E0535" w:rsidRPr="00411B65" w:rsidRDefault="004E0535" w:rsidP="00411B65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2CBCA8F8" w14:textId="77777777" w:rsidR="00B06DAC" w:rsidRPr="00411B65" w:rsidRDefault="00B06DAC" w:rsidP="00411B65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578CEAF4" w14:textId="79210993" w:rsidR="0074388E" w:rsidRPr="00411B65" w:rsidRDefault="00CA3E21" w:rsidP="00411B65">
      <w:pPr>
        <w:spacing w:after="0" w:line="276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11B65">
        <w:rPr>
          <w:rFonts w:ascii="Times New Roman" w:hAnsi="Times New Roman" w:cs="Times New Roman"/>
          <w:b/>
          <w:sz w:val="24"/>
          <w:szCs w:val="24"/>
        </w:rPr>
        <w:t>§ 5.</w:t>
      </w:r>
    </w:p>
    <w:p w14:paraId="5336E462" w14:textId="541E86EE" w:rsidR="00CA3E21" w:rsidRPr="00411B65" w:rsidRDefault="00CA3E21" w:rsidP="00411B65">
      <w:pPr>
        <w:spacing w:after="0" w:line="276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11B65">
        <w:rPr>
          <w:rFonts w:ascii="Times New Roman" w:hAnsi="Times New Roman" w:cs="Times New Roman"/>
          <w:sz w:val="24"/>
          <w:szCs w:val="24"/>
        </w:rPr>
        <w:t>Uchwała wchodzi w życie z dniem podjęcia.</w:t>
      </w:r>
    </w:p>
    <w:p w14:paraId="234EE1D1" w14:textId="77777777" w:rsidR="002813E4" w:rsidRPr="00411B65" w:rsidRDefault="002813E4" w:rsidP="00411B6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018E58FD" w14:textId="1334256F" w:rsidR="00CA3E21" w:rsidRPr="00411B65" w:rsidRDefault="00CA3E21" w:rsidP="00411B6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528CD33D" w14:textId="77777777" w:rsidR="003A53EA" w:rsidRPr="00411B65" w:rsidRDefault="003A53EA" w:rsidP="00411B6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7610EE4" w14:textId="77777777" w:rsidR="008D7E3A" w:rsidRPr="008D7E3A" w:rsidRDefault="008D7E3A" w:rsidP="008D7E3A">
      <w:pPr>
        <w:autoSpaceDN w:val="0"/>
        <w:spacing w:after="460" w:line="240" w:lineRule="auto"/>
        <w:ind w:right="1640"/>
        <w:jc w:val="right"/>
        <w:rPr>
          <w:rFonts w:ascii="Times New Roman" w:eastAsia="Times New Roman" w:hAnsi="Times New Roman" w:cs="Times New Roman"/>
          <w:b/>
          <w:bCs/>
          <w:lang w:eastAsia="pl-PL"/>
        </w:rPr>
      </w:pPr>
      <w:r w:rsidRPr="008D7E3A">
        <w:rPr>
          <w:rFonts w:ascii="Times New Roman" w:eastAsia="Times New Roman" w:hAnsi="Times New Roman" w:cs="Times New Roman"/>
          <w:b/>
          <w:bCs/>
          <w:lang w:eastAsia="pl-PL"/>
        </w:rPr>
        <w:t>Przewodniczący Rady Gminy</w:t>
      </w:r>
    </w:p>
    <w:p w14:paraId="018505FE" w14:textId="77777777" w:rsidR="008D7E3A" w:rsidRPr="008D7E3A" w:rsidRDefault="008D7E3A" w:rsidP="008D7E3A">
      <w:pPr>
        <w:ind w:firstLine="360"/>
        <w:jc w:val="both"/>
        <w:rPr>
          <w:rFonts w:ascii="Times New Roman" w:eastAsia="Calibri" w:hAnsi="Times New Roman" w:cs="Times New Roman"/>
          <w:kern w:val="2"/>
          <w14:ligatures w14:val="standardContextual"/>
        </w:rPr>
      </w:pPr>
      <w:r w:rsidRPr="008D7E3A">
        <w:rPr>
          <w:rFonts w:ascii="Times New Roman" w:eastAsia="Times New Roman" w:hAnsi="Times New Roman" w:cs="Times New Roman"/>
          <w:b/>
          <w:bCs/>
          <w:lang w:eastAsia="pl-PL"/>
        </w:rPr>
        <w:t xml:space="preserve">                                                                                        /-/   Dariusz Śmigielski</w:t>
      </w:r>
    </w:p>
    <w:p w14:paraId="4CF8887F" w14:textId="77777777" w:rsidR="00CA3E21" w:rsidRPr="00411B65" w:rsidRDefault="00CA3E21" w:rsidP="00411B65">
      <w:pPr>
        <w:spacing w:after="0" w:line="276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5995EE1" w14:textId="77777777" w:rsidR="00CA3E21" w:rsidRPr="00411B65" w:rsidRDefault="00CA3E21" w:rsidP="00411B65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17D9D4E1" w14:textId="77777777" w:rsidR="00CA3E21" w:rsidRPr="00411B65" w:rsidRDefault="00CA3E21" w:rsidP="00411B65">
      <w:pPr>
        <w:spacing w:after="0" w:line="276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AC86806" w14:textId="77777777" w:rsidR="00CA3E21" w:rsidRPr="00411B65" w:rsidRDefault="00CA3E21" w:rsidP="00411B65">
      <w:pPr>
        <w:spacing w:after="0" w:line="276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B261F29" w14:textId="77777777" w:rsidR="006F43F8" w:rsidRPr="00411B65" w:rsidRDefault="006F43F8" w:rsidP="00411B65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0860CFC" w14:textId="77777777" w:rsidR="006F43F8" w:rsidRPr="00411B65" w:rsidRDefault="006F43F8" w:rsidP="00411B65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4E7AFBD6" w14:textId="77777777" w:rsidR="00745844" w:rsidRPr="00411B65" w:rsidRDefault="00745844" w:rsidP="00411B65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11B65">
        <w:rPr>
          <w:rFonts w:ascii="Times New Roman" w:hAnsi="Times New Roman" w:cs="Times New Roman"/>
          <w:b/>
          <w:bCs/>
          <w:sz w:val="24"/>
          <w:szCs w:val="24"/>
        </w:rPr>
        <w:t>Uzasadnienie</w:t>
      </w:r>
    </w:p>
    <w:p w14:paraId="5F1C1C61" w14:textId="49D6EBD3" w:rsidR="00745844" w:rsidRPr="00411B65" w:rsidRDefault="00745844" w:rsidP="00411B65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11B65">
        <w:rPr>
          <w:rFonts w:ascii="Times New Roman" w:hAnsi="Times New Roman" w:cs="Times New Roman"/>
          <w:b/>
          <w:bCs/>
          <w:sz w:val="24"/>
          <w:szCs w:val="24"/>
        </w:rPr>
        <w:t>do Uchwały Nr XI</w:t>
      </w:r>
      <w:r w:rsidR="00411B65">
        <w:rPr>
          <w:rFonts w:ascii="Times New Roman" w:hAnsi="Times New Roman" w:cs="Times New Roman"/>
          <w:b/>
          <w:bCs/>
          <w:sz w:val="24"/>
          <w:szCs w:val="24"/>
        </w:rPr>
        <w:t>X</w:t>
      </w:r>
      <w:r w:rsidRPr="00411B65">
        <w:rPr>
          <w:rFonts w:ascii="Times New Roman" w:hAnsi="Times New Roman" w:cs="Times New Roman"/>
          <w:b/>
          <w:bCs/>
          <w:sz w:val="24"/>
          <w:szCs w:val="24"/>
        </w:rPr>
        <w:t>/</w:t>
      </w:r>
      <w:r w:rsidR="008F1C18">
        <w:rPr>
          <w:rFonts w:ascii="Times New Roman" w:hAnsi="Times New Roman" w:cs="Times New Roman"/>
          <w:b/>
          <w:bCs/>
          <w:sz w:val="24"/>
          <w:szCs w:val="24"/>
        </w:rPr>
        <w:t>115</w:t>
      </w:r>
      <w:r w:rsidRPr="00411B65">
        <w:rPr>
          <w:rFonts w:ascii="Times New Roman" w:hAnsi="Times New Roman" w:cs="Times New Roman"/>
          <w:b/>
          <w:bCs/>
          <w:sz w:val="24"/>
          <w:szCs w:val="24"/>
        </w:rPr>
        <w:t>/202</w:t>
      </w:r>
      <w:r w:rsidR="00411B65">
        <w:rPr>
          <w:rFonts w:ascii="Times New Roman" w:hAnsi="Times New Roman" w:cs="Times New Roman"/>
          <w:b/>
          <w:bCs/>
          <w:sz w:val="24"/>
          <w:szCs w:val="24"/>
        </w:rPr>
        <w:t>5</w:t>
      </w:r>
    </w:p>
    <w:p w14:paraId="547994B2" w14:textId="77777777" w:rsidR="00745844" w:rsidRPr="00411B65" w:rsidRDefault="00745844" w:rsidP="00411B65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11B65">
        <w:rPr>
          <w:rFonts w:ascii="Times New Roman" w:hAnsi="Times New Roman" w:cs="Times New Roman"/>
          <w:b/>
          <w:bCs/>
          <w:sz w:val="24"/>
          <w:szCs w:val="24"/>
        </w:rPr>
        <w:t>Rady Gminy Gozdowo</w:t>
      </w:r>
    </w:p>
    <w:p w14:paraId="574A5A3D" w14:textId="7A480862" w:rsidR="00745844" w:rsidRPr="00411B65" w:rsidRDefault="00745844" w:rsidP="00411B65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11B65">
        <w:rPr>
          <w:rFonts w:ascii="Times New Roman" w:hAnsi="Times New Roman" w:cs="Times New Roman"/>
          <w:b/>
          <w:bCs/>
          <w:sz w:val="24"/>
          <w:szCs w:val="24"/>
        </w:rPr>
        <w:t xml:space="preserve">z dnia </w:t>
      </w:r>
      <w:r w:rsidR="00411B65">
        <w:rPr>
          <w:rFonts w:ascii="Times New Roman" w:hAnsi="Times New Roman" w:cs="Times New Roman"/>
          <w:b/>
          <w:bCs/>
          <w:sz w:val="24"/>
          <w:szCs w:val="24"/>
        </w:rPr>
        <w:t xml:space="preserve">19 września </w:t>
      </w:r>
      <w:r w:rsidRPr="00411B65">
        <w:rPr>
          <w:rFonts w:ascii="Times New Roman" w:hAnsi="Times New Roman" w:cs="Times New Roman"/>
          <w:b/>
          <w:bCs/>
          <w:sz w:val="24"/>
          <w:szCs w:val="24"/>
        </w:rPr>
        <w:t>202</w:t>
      </w:r>
      <w:r w:rsidR="00411B65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Pr="00411B65">
        <w:rPr>
          <w:rFonts w:ascii="Times New Roman" w:hAnsi="Times New Roman" w:cs="Times New Roman"/>
          <w:b/>
          <w:bCs/>
          <w:sz w:val="24"/>
          <w:szCs w:val="24"/>
        </w:rPr>
        <w:t>r.</w:t>
      </w:r>
    </w:p>
    <w:p w14:paraId="7287D091" w14:textId="77777777" w:rsidR="006F43F8" w:rsidRPr="00411B65" w:rsidRDefault="006F43F8" w:rsidP="00411B65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383ED586" w14:textId="0DEAE391" w:rsidR="006F43F8" w:rsidRPr="00411B65" w:rsidRDefault="006F43F8" w:rsidP="00411B65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11B65">
        <w:rPr>
          <w:rFonts w:ascii="Times New Roman" w:hAnsi="Times New Roman" w:cs="Times New Roman"/>
          <w:sz w:val="24"/>
          <w:szCs w:val="24"/>
        </w:rPr>
        <w:t xml:space="preserve">W związku z </w:t>
      </w:r>
      <w:r w:rsidR="00C07F76" w:rsidRPr="00411B65">
        <w:rPr>
          <w:rFonts w:ascii="Times New Roman" w:hAnsi="Times New Roman" w:cs="Times New Roman"/>
          <w:sz w:val="24"/>
          <w:szCs w:val="24"/>
        </w:rPr>
        <w:t xml:space="preserve">rezygnacją </w:t>
      </w:r>
      <w:r w:rsidRPr="00411B65">
        <w:rPr>
          <w:rFonts w:ascii="Times New Roman" w:hAnsi="Times New Roman" w:cs="Times New Roman"/>
          <w:sz w:val="24"/>
          <w:szCs w:val="24"/>
        </w:rPr>
        <w:t>dotychczasowego sołtysa wsi</w:t>
      </w:r>
      <w:r w:rsidR="00C07F76" w:rsidRPr="00411B65">
        <w:rPr>
          <w:rFonts w:ascii="Times New Roman" w:hAnsi="Times New Roman" w:cs="Times New Roman"/>
          <w:sz w:val="24"/>
          <w:szCs w:val="24"/>
        </w:rPr>
        <w:t xml:space="preserve"> </w:t>
      </w:r>
      <w:r w:rsidR="00411B65">
        <w:rPr>
          <w:rFonts w:ascii="Times New Roman" w:hAnsi="Times New Roman" w:cs="Times New Roman"/>
          <w:sz w:val="24"/>
          <w:szCs w:val="24"/>
        </w:rPr>
        <w:t>Bronoszewice</w:t>
      </w:r>
      <w:r w:rsidRPr="00411B65">
        <w:rPr>
          <w:rFonts w:ascii="Times New Roman" w:hAnsi="Times New Roman" w:cs="Times New Roman"/>
          <w:sz w:val="24"/>
          <w:szCs w:val="24"/>
        </w:rPr>
        <w:t xml:space="preserve">, zachodzą przesłanki do zarządzenia przez Radę Gminy Gozdowo wyborów uzupełniających w trybie </w:t>
      </w:r>
      <w:r w:rsidRPr="00411B65">
        <w:rPr>
          <w:rFonts w:ascii="Times New Roman" w:hAnsi="Times New Roman" w:cs="Times New Roman"/>
          <w:sz w:val="24"/>
          <w:szCs w:val="24"/>
        </w:rPr>
        <w:br/>
        <w:t xml:space="preserve">§ 18 ust. 1 Statutu Sołectwa </w:t>
      </w:r>
      <w:r w:rsidR="00411B65">
        <w:rPr>
          <w:rFonts w:ascii="Times New Roman" w:hAnsi="Times New Roman" w:cs="Times New Roman"/>
          <w:sz w:val="24"/>
          <w:szCs w:val="24"/>
        </w:rPr>
        <w:t>Bronoszewice</w:t>
      </w:r>
      <w:r w:rsidRPr="00411B65">
        <w:rPr>
          <w:rFonts w:ascii="Times New Roman" w:hAnsi="Times New Roman" w:cs="Times New Roman"/>
          <w:sz w:val="24"/>
          <w:szCs w:val="24"/>
        </w:rPr>
        <w:t>.</w:t>
      </w:r>
    </w:p>
    <w:p w14:paraId="42A037FB" w14:textId="77777777" w:rsidR="00CA3E21" w:rsidRPr="00411B65" w:rsidRDefault="00CA3E21" w:rsidP="00411B65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64596CC" w14:textId="351FD4DE" w:rsidR="008D7E3A" w:rsidRPr="008D7E3A" w:rsidRDefault="008D7E3A" w:rsidP="008D7E3A">
      <w:pPr>
        <w:autoSpaceDN w:val="0"/>
        <w:spacing w:after="460" w:line="240" w:lineRule="auto"/>
        <w:ind w:right="1640"/>
        <w:jc w:val="right"/>
        <w:rPr>
          <w:rFonts w:ascii="Times New Roman" w:eastAsia="Times New Roman" w:hAnsi="Times New Roman" w:cs="Times New Roman"/>
          <w:b/>
          <w:bCs/>
          <w:lang w:eastAsia="pl-PL"/>
        </w:rPr>
      </w:pPr>
      <w:r>
        <w:rPr>
          <w:rFonts w:ascii="Times New Roman" w:eastAsia="Times New Roman" w:hAnsi="Times New Roman" w:cs="Times New Roman"/>
          <w:b/>
          <w:bCs/>
          <w:lang w:eastAsia="pl-PL"/>
        </w:rPr>
        <w:t xml:space="preserve">      </w:t>
      </w:r>
      <w:r w:rsidRPr="008D7E3A">
        <w:rPr>
          <w:rFonts w:ascii="Times New Roman" w:eastAsia="Times New Roman" w:hAnsi="Times New Roman" w:cs="Times New Roman"/>
          <w:b/>
          <w:bCs/>
          <w:lang w:eastAsia="pl-PL"/>
        </w:rPr>
        <w:t>Przewodniczący Rady Gminy</w:t>
      </w:r>
    </w:p>
    <w:p w14:paraId="06B6C6E3" w14:textId="77777777" w:rsidR="008D7E3A" w:rsidRPr="008D7E3A" w:rsidRDefault="008D7E3A" w:rsidP="008D7E3A">
      <w:pPr>
        <w:ind w:firstLine="360"/>
        <w:jc w:val="both"/>
        <w:rPr>
          <w:rFonts w:ascii="Times New Roman" w:eastAsia="Calibri" w:hAnsi="Times New Roman" w:cs="Times New Roman"/>
          <w:kern w:val="2"/>
          <w14:ligatures w14:val="standardContextual"/>
        </w:rPr>
      </w:pPr>
      <w:r w:rsidRPr="008D7E3A">
        <w:rPr>
          <w:rFonts w:ascii="Times New Roman" w:eastAsia="Times New Roman" w:hAnsi="Times New Roman" w:cs="Times New Roman"/>
          <w:b/>
          <w:bCs/>
          <w:lang w:eastAsia="pl-PL"/>
        </w:rPr>
        <w:t xml:space="preserve">                                                                                        /-/   Dariusz Śmigielski</w:t>
      </w:r>
    </w:p>
    <w:p w14:paraId="592C9BD4" w14:textId="77777777" w:rsidR="00B852ED" w:rsidRPr="00411B65" w:rsidRDefault="00B852ED" w:rsidP="00411B65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sectPr w:rsidR="00B852ED" w:rsidRPr="00411B6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306B"/>
    <w:rsid w:val="000C0B2F"/>
    <w:rsid w:val="001F37EB"/>
    <w:rsid w:val="0023288D"/>
    <w:rsid w:val="00280CFF"/>
    <w:rsid w:val="002813E4"/>
    <w:rsid w:val="002934CE"/>
    <w:rsid w:val="002A0403"/>
    <w:rsid w:val="002F60E9"/>
    <w:rsid w:val="003A53EA"/>
    <w:rsid w:val="00411B65"/>
    <w:rsid w:val="004E0535"/>
    <w:rsid w:val="004E3494"/>
    <w:rsid w:val="0062306B"/>
    <w:rsid w:val="006E7994"/>
    <w:rsid w:val="006F43F8"/>
    <w:rsid w:val="0074388E"/>
    <w:rsid w:val="00743A9C"/>
    <w:rsid w:val="00745844"/>
    <w:rsid w:val="00795DF3"/>
    <w:rsid w:val="007B2CDF"/>
    <w:rsid w:val="007B6AAC"/>
    <w:rsid w:val="00816291"/>
    <w:rsid w:val="00834C9C"/>
    <w:rsid w:val="008D7E3A"/>
    <w:rsid w:val="008F1C18"/>
    <w:rsid w:val="00920FB4"/>
    <w:rsid w:val="009B0F1D"/>
    <w:rsid w:val="009C3A3F"/>
    <w:rsid w:val="00A472D7"/>
    <w:rsid w:val="00AD6DF8"/>
    <w:rsid w:val="00B06DAC"/>
    <w:rsid w:val="00B67C6F"/>
    <w:rsid w:val="00B852ED"/>
    <w:rsid w:val="00C07F76"/>
    <w:rsid w:val="00C203E1"/>
    <w:rsid w:val="00C61E8A"/>
    <w:rsid w:val="00CA3E21"/>
    <w:rsid w:val="00CB4885"/>
    <w:rsid w:val="00D048F8"/>
    <w:rsid w:val="00D21350"/>
    <w:rsid w:val="00DB785E"/>
    <w:rsid w:val="00E721F6"/>
    <w:rsid w:val="00E77D62"/>
    <w:rsid w:val="00F47247"/>
    <w:rsid w:val="00F72B23"/>
    <w:rsid w:val="00F80826"/>
    <w:rsid w:val="00FA62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1FD497"/>
  <w15:chartTrackingRefBased/>
  <w15:docId w15:val="{78AC0B1E-9D03-4B59-A77D-905C59FAF3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C0B2F"/>
    <w:pPr>
      <w:spacing w:line="256" w:lineRule="auto"/>
    </w:pPr>
  </w:style>
  <w:style w:type="paragraph" w:styleId="Nagwek8">
    <w:name w:val="heading 8"/>
    <w:basedOn w:val="Normalny"/>
    <w:next w:val="Normalny"/>
    <w:link w:val="Nagwek8Znak"/>
    <w:qFormat/>
    <w:rsid w:val="000C0B2F"/>
    <w:pPr>
      <w:keepNext/>
      <w:spacing w:after="0" w:line="240" w:lineRule="auto"/>
      <w:ind w:left="360"/>
      <w:outlineLvl w:val="7"/>
    </w:pPr>
    <w:rPr>
      <w:rFonts w:ascii="Times New Roman" w:eastAsia="Times New Roman" w:hAnsi="Times New Roman" w:cs="Times New Roman"/>
      <w:i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8Znak">
    <w:name w:val="Nagłówek 8 Znak"/>
    <w:basedOn w:val="Domylnaczcionkaakapitu"/>
    <w:link w:val="Nagwek8"/>
    <w:rsid w:val="000C0B2F"/>
    <w:rPr>
      <w:rFonts w:ascii="Times New Roman" w:eastAsia="Times New Roman" w:hAnsi="Times New Roman" w:cs="Times New Roman"/>
      <w:i/>
      <w:sz w:val="24"/>
      <w:szCs w:val="20"/>
      <w:lang w:eastAsia="pl-PL"/>
    </w:rPr>
  </w:style>
  <w:style w:type="paragraph" w:styleId="NormalnyWeb">
    <w:name w:val="Normal (Web)"/>
    <w:basedOn w:val="Normalny"/>
    <w:uiPriority w:val="99"/>
    <w:unhideWhenUsed/>
    <w:rsid w:val="000C0B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Default">
    <w:name w:val="Default"/>
    <w:rsid w:val="000C0B2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kstpodstawowywcity2">
    <w:name w:val="Body Text Indent 2"/>
    <w:basedOn w:val="Normalny"/>
    <w:link w:val="Tekstpodstawowywcity2Znak"/>
    <w:rsid w:val="000C0B2F"/>
    <w:pPr>
      <w:spacing w:after="0" w:line="240" w:lineRule="auto"/>
      <w:ind w:left="6372"/>
      <w:jc w:val="both"/>
    </w:pPr>
    <w:rPr>
      <w:rFonts w:ascii="Book Antiqua" w:eastAsia="Times New Roman" w:hAnsi="Book Antiqua" w:cs="Times New Roman"/>
      <w:b/>
      <w:i/>
      <w:sz w:val="28"/>
      <w:szCs w:val="20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0C0B2F"/>
    <w:rPr>
      <w:rFonts w:ascii="Book Antiqua" w:eastAsia="Times New Roman" w:hAnsi="Book Antiqua" w:cs="Times New Roman"/>
      <w:b/>
      <w:i/>
      <w:sz w:val="28"/>
      <w:szCs w:val="20"/>
      <w:lang w:eastAsia="pl-PL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CA3E21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CA3E21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306</TotalTime>
  <Pages>2</Pages>
  <Words>255</Words>
  <Characters>1534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Kęsicka</dc:creator>
  <cp:keywords/>
  <dc:description/>
  <cp:lastModifiedBy>Monika Gronczewska</cp:lastModifiedBy>
  <cp:revision>39</cp:revision>
  <cp:lastPrinted>2025-09-22T05:42:00Z</cp:lastPrinted>
  <dcterms:created xsi:type="dcterms:W3CDTF">2019-09-17T11:26:00Z</dcterms:created>
  <dcterms:modified xsi:type="dcterms:W3CDTF">2025-09-22T05:43:00Z</dcterms:modified>
</cp:coreProperties>
</file>