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2628" w14:textId="28ECA82C" w:rsidR="00A173FD" w:rsidRPr="006E165F" w:rsidRDefault="00BB0F80" w:rsidP="00513207">
      <w:pPr>
        <w:pStyle w:val="Standard"/>
        <w:tabs>
          <w:tab w:val="left" w:pos="714"/>
          <w:tab w:val="center" w:pos="4535"/>
        </w:tabs>
        <w:spacing w:after="0" w:line="240" w:lineRule="auto"/>
        <w:jc w:val="both"/>
        <w:rPr>
          <w:b/>
        </w:rPr>
      </w:pPr>
      <w:r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192B34" w:rsidRPr="0001638D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F71157" w:rsidRPr="006E165F">
        <w:rPr>
          <w:rFonts w:ascii="Times New Roman" w:hAnsi="Times New Roman" w:cs="Times New Roman"/>
          <w:b/>
          <w:bCs/>
        </w:rPr>
        <w:t xml:space="preserve">UCHWAŁA   Nr  </w:t>
      </w:r>
      <w:r w:rsidR="0066230B" w:rsidRPr="006E165F">
        <w:rPr>
          <w:rFonts w:ascii="Times New Roman" w:hAnsi="Times New Roman" w:cs="Times New Roman"/>
          <w:b/>
          <w:bCs/>
        </w:rPr>
        <w:t>X</w:t>
      </w:r>
      <w:r w:rsidR="003F1DB1" w:rsidRPr="006E165F">
        <w:rPr>
          <w:rFonts w:ascii="Times New Roman" w:hAnsi="Times New Roman" w:cs="Times New Roman"/>
          <w:b/>
          <w:bCs/>
        </w:rPr>
        <w:t>I</w:t>
      </w:r>
      <w:r w:rsidR="0001638D" w:rsidRPr="006E165F">
        <w:rPr>
          <w:rFonts w:ascii="Times New Roman" w:hAnsi="Times New Roman" w:cs="Times New Roman"/>
          <w:b/>
          <w:bCs/>
        </w:rPr>
        <w:t>X</w:t>
      </w:r>
      <w:r w:rsidR="001F36F0" w:rsidRPr="006E165F">
        <w:rPr>
          <w:rFonts w:ascii="Times New Roman" w:hAnsi="Times New Roman" w:cs="Times New Roman"/>
          <w:b/>
          <w:bCs/>
        </w:rPr>
        <w:t>/</w:t>
      </w:r>
      <w:r w:rsidR="0001638D" w:rsidRPr="006E165F">
        <w:rPr>
          <w:rFonts w:ascii="Times New Roman" w:hAnsi="Times New Roman" w:cs="Times New Roman"/>
          <w:b/>
          <w:bCs/>
        </w:rPr>
        <w:t>xxx</w:t>
      </w:r>
      <w:r w:rsidR="006A687F" w:rsidRPr="006E165F">
        <w:rPr>
          <w:rFonts w:ascii="Times New Roman" w:hAnsi="Times New Roman" w:cs="Times New Roman"/>
          <w:b/>
          <w:bCs/>
        </w:rPr>
        <w:t>/</w:t>
      </w:r>
      <w:r w:rsidR="00395D7F" w:rsidRPr="006E165F">
        <w:rPr>
          <w:rFonts w:ascii="Times New Roman" w:hAnsi="Times New Roman" w:cs="Times New Roman"/>
          <w:b/>
          <w:bCs/>
        </w:rPr>
        <w:t>20</w:t>
      </w:r>
      <w:r w:rsidR="00E23DBF" w:rsidRPr="006E165F">
        <w:rPr>
          <w:rFonts w:ascii="Times New Roman" w:hAnsi="Times New Roman" w:cs="Times New Roman"/>
          <w:b/>
          <w:bCs/>
        </w:rPr>
        <w:t>2</w:t>
      </w:r>
      <w:r w:rsidR="00B6061C" w:rsidRPr="006E165F">
        <w:rPr>
          <w:rFonts w:ascii="Times New Roman" w:hAnsi="Times New Roman" w:cs="Times New Roman"/>
          <w:b/>
          <w:bCs/>
        </w:rPr>
        <w:t>5</w:t>
      </w:r>
    </w:p>
    <w:p w14:paraId="7470918A" w14:textId="77777777" w:rsidR="00A173FD" w:rsidRPr="006E165F" w:rsidRDefault="00E23DBF">
      <w:pPr>
        <w:pStyle w:val="Standard"/>
        <w:spacing w:after="0" w:line="240" w:lineRule="auto"/>
        <w:jc w:val="center"/>
        <w:rPr>
          <w:b/>
        </w:rPr>
      </w:pPr>
      <w:r w:rsidRPr="006E165F">
        <w:rPr>
          <w:rFonts w:ascii="Times New Roman" w:hAnsi="Times New Roman" w:cs="Times New Roman"/>
          <w:b/>
          <w:bCs/>
        </w:rPr>
        <w:t>RADY GMINY GOZDOWO</w:t>
      </w:r>
    </w:p>
    <w:p w14:paraId="1D8C4023" w14:textId="078F015D" w:rsidR="00A173FD" w:rsidRPr="00066F24" w:rsidRDefault="00DC0FD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165F">
        <w:rPr>
          <w:rFonts w:ascii="Times New Roman" w:hAnsi="Times New Roman" w:cs="Times New Roman"/>
          <w:b/>
          <w:bCs/>
        </w:rPr>
        <w:t xml:space="preserve">z dnia </w:t>
      </w:r>
      <w:r w:rsidR="0001638D" w:rsidRPr="00066F24">
        <w:rPr>
          <w:rFonts w:ascii="Times New Roman" w:hAnsi="Times New Roman" w:cs="Times New Roman"/>
          <w:b/>
          <w:bCs/>
        </w:rPr>
        <w:t>…   września</w:t>
      </w:r>
      <w:r w:rsidR="004D0100" w:rsidRPr="00066F24">
        <w:rPr>
          <w:rFonts w:ascii="Times New Roman" w:hAnsi="Times New Roman" w:cs="Times New Roman"/>
          <w:b/>
          <w:bCs/>
        </w:rPr>
        <w:t xml:space="preserve"> </w:t>
      </w:r>
      <w:r w:rsidR="00E23DBF" w:rsidRPr="00066F24">
        <w:rPr>
          <w:rFonts w:ascii="Times New Roman" w:hAnsi="Times New Roman" w:cs="Times New Roman"/>
          <w:b/>
          <w:bCs/>
        </w:rPr>
        <w:t>202</w:t>
      </w:r>
      <w:r w:rsidR="00B6061C" w:rsidRPr="00066F24">
        <w:rPr>
          <w:rFonts w:ascii="Times New Roman" w:hAnsi="Times New Roman" w:cs="Times New Roman"/>
          <w:b/>
          <w:bCs/>
        </w:rPr>
        <w:t>5</w:t>
      </w:r>
      <w:r w:rsidR="00E23DBF" w:rsidRPr="00066F24">
        <w:rPr>
          <w:rFonts w:ascii="Times New Roman" w:hAnsi="Times New Roman" w:cs="Times New Roman"/>
          <w:b/>
          <w:bCs/>
        </w:rPr>
        <w:t xml:space="preserve"> roku</w:t>
      </w:r>
    </w:p>
    <w:p w14:paraId="288552DC" w14:textId="5B0ABB75" w:rsidR="00A173FD" w:rsidRPr="00066F24" w:rsidRDefault="00E23DBF">
      <w:pPr>
        <w:pStyle w:val="Standard"/>
        <w:spacing w:line="240" w:lineRule="auto"/>
        <w:jc w:val="center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zmieniająca Uchwałę Budżetową Gminy Gozdowo  na rok 202</w:t>
      </w:r>
      <w:r w:rsidR="00B6061C" w:rsidRPr="00066F24">
        <w:rPr>
          <w:rFonts w:ascii="Times New Roman" w:hAnsi="Times New Roman" w:cs="Times New Roman"/>
          <w:b/>
        </w:rPr>
        <w:t>5</w:t>
      </w:r>
    </w:p>
    <w:p w14:paraId="33F27AAD" w14:textId="037ABF02" w:rsidR="00A173FD" w:rsidRPr="00066F24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 xml:space="preserve">Na podstawie art.7 i  art.18 ust.2 pkt 4, pkt.9 </w:t>
      </w:r>
      <w:proofErr w:type="spellStart"/>
      <w:r w:rsidRPr="00066F24">
        <w:rPr>
          <w:rFonts w:ascii="Times New Roman" w:hAnsi="Times New Roman" w:cs="Times New Roman"/>
        </w:rPr>
        <w:t>lit.d</w:t>
      </w:r>
      <w:proofErr w:type="spellEnd"/>
      <w:r w:rsidRPr="00066F24">
        <w:rPr>
          <w:rFonts w:ascii="Times New Roman" w:hAnsi="Times New Roman" w:cs="Times New Roman"/>
        </w:rPr>
        <w:t xml:space="preserve"> oraz i ustawy z dnia 8 marca 1990 r.                       o samorządzie </w:t>
      </w:r>
      <w:r w:rsidR="0079419C" w:rsidRPr="00066F24">
        <w:rPr>
          <w:rFonts w:ascii="Times New Roman" w:hAnsi="Times New Roman" w:cs="Times New Roman"/>
        </w:rPr>
        <w:t>gminnym (</w:t>
      </w:r>
      <w:r w:rsidRPr="00066F24">
        <w:rPr>
          <w:rFonts w:ascii="Times New Roman" w:hAnsi="Times New Roman" w:cs="Times New Roman"/>
        </w:rPr>
        <w:t>Dz. U.</w:t>
      </w:r>
      <w:r w:rsidR="00E87A10" w:rsidRPr="00066F24">
        <w:rPr>
          <w:rFonts w:ascii="Times New Roman" w:hAnsi="Times New Roman" w:cs="Times New Roman"/>
        </w:rPr>
        <w:t xml:space="preserve"> z</w:t>
      </w:r>
      <w:r w:rsidRPr="00066F24">
        <w:rPr>
          <w:rFonts w:ascii="Times New Roman" w:hAnsi="Times New Roman" w:cs="Times New Roman"/>
        </w:rPr>
        <w:t xml:space="preserve"> 202</w:t>
      </w:r>
      <w:r w:rsidR="00BA2BCF">
        <w:rPr>
          <w:rFonts w:ascii="Times New Roman" w:hAnsi="Times New Roman" w:cs="Times New Roman"/>
        </w:rPr>
        <w:t>5</w:t>
      </w:r>
      <w:r w:rsidR="00E87A10" w:rsidRPr="00066F24">
        <w:rPr>
          <w:rFonts w:ascii="Times New Roman" w:hAnsi="Times New Roman" w:cs="Times New Roman"/>
        </w:rPr>
        <w:t xml:space="preserve"> r.</w:t>
      </w:r>
      <w:r w:rsidRPr="00066F24">
        <w:rPr>
          <w:rFonts w:ascii="Times New Roman" w:hAnsi="Times New Roman" w:cs="Times New Roman"/>
        </w:rPr>
        <w:t xml:space="preserve"> poz. </w:t>
      </w:r>
      <w:r w:rsidR="00616D59" w:rsidRPr="00066F24">
        <w:rPr>
          <w:rFonts w:ascii="Times New Roman" w:hAnsi="Times New Roman" w:cs="Times New Roman"/>
        </w:rPr>
        <w:t>1</w:t>
      </w:r>
      <w:r w:rsidR="00BA2BCF">
        <w:rPr>
          <w:rFonts w:ascii="Times New Roman" w:hAnsi="Times New Roman" w:cs="Times New Roman"/>
        </w:rPr>
        <w:t>1</w:t>
      </w:r>
      <w:r w:rsidR="00616D59" w:rsidRPr="00066F24">
        <w:rPr>
          <w:rFonts w:ascii="Times New Roman" w:hAnsi="Times New Roman" w:cs="Times New Roman"/>
        </w:rPr>
        <w:t>5</w:t>
      </w:r>
      <w:r w:rsidR="00BA2BCF">
        <w:rPr>
          <w:rFonts w:ascii="Times New Roman" w:hAnsi="Times New Roman" w:cs="Times New Roman"/>
        </w:rPr>
        <w:t>3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>. zm.) oraz art. 211, 212 art.214, art.215, art.217, art. 235, art. 236, art.237, art.239, art.242, art.258,  art. 264,  ust. 3 ustawy z dnia 27 sierpnia 20</w:t>
      </w:r>
      <w:r w:rsidR="0079419C" w:rsidRPr="00066F24">
        <w:rPr>
          <w:rFonts w:ascii="Times New Roman" w:hAnsi="Times New Roman" w:cs="Times New Roman"/>
        </w:rPr>
        <w:t>09 r. o finansach publicznych (</w:t>
      </w:r>
      <w:r w:rsidRPr="00066F24">
        <w:rPr>
          <w:rFonts w:ascii="Times New Roman" w:hAnsi="Times New Roman" w:cs="Times New Roman"/>
        </w:rPr>
        <w:t xml:space="preserve">Dz.U. </w:t>
      </w:r>
      <w:r w:rsidR="009F27F9" w:rsidRPr="00066F24">
        <w:rPr>
          <w:rFonts w:ascii="Times New Roman" w:hAnsi="Times New Roman" w:cs="Times New Roman"/>
        </w:rPr>
        <w:t xml:space="preserve">z </w:t>
      </w:r>
      <w:r w:rsidRPr="00066F24">
        <w:rPr>
          <w:rFonts w:ascii="Times New Roman" w:hAnsi="Times New Roman" w:cs="Times New Roman"/>
        </w:rPr>
        <w:t>202</w:t>
      </w:r>
      <w:r w:rsidR="00616D59" w:rsidRPr="00066F24">
        <w:rPr>
          <w:rFonts w:ascii="Times New Roman" w:hAnsi="Times New Roman" w:cs="Times New Roman"/>
        </w:rPr>
        <w:t>4</w:t>
      </w:r>
      <w:r w:rsidR="00E87A10" w:rsidRPr="00066F24">
        <w:rPr>
          <w:rFonts w:ascii="Times New Roman" w:hAnsi="Times New Roman" w:cs="Times New Roman"/>
        </w:rPr>
        <w:t xml:space="preserve"> </w:t>
      </w:r>
      <w:r w:rsidR="009F27F9" w:rsidRPr="00066F24">
        <w:rPr>
          <w:rFonts w:ascii="Times New Roman" w:hAnsi="Times New Roman" w:cs="Times New Roman"/>
        </w:rPr>
        <w:t xml:space="preserve">r. </w:t>
      </w:r>
      <w:r w:rsidRPr="00066F24">
        <w:rPr>
          <w:rFonts w:ascii="Times New Roman" w:hAnsi="Times New Roman" w:cs="Times New Roman"/>
        </w:rPr>
        <w:t>poz. 1</w:t>
      </w:r>
      <w:r w:rsidR="00616D59" w:rsidRPr="00066F24">
        <w:rPr>
          <w:rFonts w:ascii="Times New Roman" w:hAnsi="Times New Roman" w:cs="Times New Roman"/>
        </w:rPr>
        <w:t>53</w:t>
      </w:r>
      <w:r w:rsidR="009F27F9" w:rsidRPr="00066F24">
        <w:rPr>
          <w:rFonts w:ascii="Times New Roman" w:hAnsi="Times New Roman" w:cs="Times New Roman"/>
        </w:rPr>
        <w:t>0</w:t>
      </w:r>
      <w:r w:rsidRPr="00066F24">
        <w:rPr>
          <w:rFonts w:ascii="Times New Roman" w:hAnsi="Times New Roman" w:cs="Times New Roman"/>
        </w:rPr>
        <w:t xml:space="preserve"> z </w:t>
      </w:r>
      <w:proofErr w:type="spellStart"/>
      <w:r w:rsidRPr="00066F24">
        <w:rPr>
          <w:rFonts w:ascii="Times New Roman" w:hAnsi="Times New Roman" w:cs="Times New Roman"/>
        </w:rPr>
        <w:t>późn</w:t>
      </w:r>
      <w:proofErr w:type="spellEnd"/>
      <w:r w:rsidRPr="00066F24">
        <w:rPr>
          <w:rFonts w:ascii="Times New Roman" w:hAnsi="Times New Roman" w:cs="Times New Roman"/>
        </w:rPr>
        <w:t xml:space="preserve">. zm.) </w:t>
      </w:r>
    </w:p>
    <w:p w14:paraId="785916F6" w14:textId="77777777" w:rsidR="00A173FD" w:rsidRPr="00066F24" w:rsidRDefault="00E23DB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066F24">
        <w:rPr>
          <w:rFonts w:ascii="Times New Roman" w:hAnsi="Times New Roman" w:cs="Times New Roman"/>
          <w:b/>
        </w:rPr>
        <w:t>uchwala się , co następuje:</w:t>
      </w:r>
    </w:p>
    <w:p w14:paraId="0CD2CC96" w14:textId="77777777" w:rsidR="00BB0F80" w:rsidRPr="00066F24" w:rsidRDefault="00BB0F80">
      <w:pPr>
        <w:pStyle w:val="Standard"/>
        <w:spacing w:after="0" w:line="240" w:lineRule="auto"/>
        <w:ind w:firstLine="708"/>
        <w:jc w:val="both"/>
      </w:pPr>
    </w:p>
    <w:p w14:paraId="5DB58252" w14:textId="17556593" w:rsidR="001D6D5F" w:rsidRPr="00066F24" w:rsidRDefault="00E23DBF">
      <w:pPr>
        <w:pStyle w:val="Standard"/>
        <w:spacing w:after="0"/>
        <w:ind w:right="-1418"/>
        <w:jc w:val="both"/>
        <w:rPr>
          <w:rFonts w:ascii="Times New Roman" w:hAnsi="Times New Roman" w:cs="Times New Roman"/>
          <w:b/>
          <w:bCs/>
        </w:rPr>
      </w:pPr>
      <w:r w:rsidRPr="00066F24">
        <w:rPr>
          <w:rFonts w:ascii="Times New Roman" w:hAnsi="Times New Roman" w:cs="Times New Roman"/>
          <w:b/>
          <w:bCs/>
        </w:rPr>
        <w:t>§ 1</w:t>
      </w:r>
    </w:p>
    <w:p w14:paraId="7437053C" w14:textId="77D3E614" w:rsidR="00447EE8" w:rsidRPr="00066F24" w:rsidRDefault="00AB40A8" w:rsidP="00DF588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066F24">
        <w:rPr>
          <w:sz w:val="22"/>
          <w:szCs w:val="22"/>
        </w:rPr>
        <w:t xml:space="preserve">Dochody budżetu ogółem </w:t>
      </w:r>
      <w:r w:rsidR="00D14E52" w:rsidRPr="00066F24">
        <w:rPr>
          <w:sz w:val="22"/>
          <w:szCs w:val="22"/>
        </w:rPr>
        <w:t>z</w:t>
      </w:r>
      <w:r w:rsidR="002C7E0D" w:rsidRPr="00066F24">
        <w:rPr>
          <w:sz w:val="22"/>
          <w:szCs w:val="22"/>
        </w:rPr>
        <w:t>więk</w:t>
      </w:r>
      <w:r w:rsidR="00D14E52" w:rsidRPr="00066F24">
        <w:rPr>
          <w:sz w:val="22"/>
          <w:szCs w:val="22"/>
        </w:rPr>
        <w:t>sz</w:t>
      </w:r>
      <w:r w:rsidR="001359EE" w:rsidRPr="00066F24">
        <w:rPr>
          <w:sz w:val="22"/>
          <w:szCs w:val="22"/>
        </w:rPr>
        <w:t>a</w:t>
      </w:r>
      <w:r w:rsidR="00D14E52" w:rsidRPr="00066F24">
        <w:rPr>
          <w:sz w:val="22"/>
          <w:szCs w:val="22"/>
        </w:rPr>
        <w:t xml:space="preserve"> się o kwotę </w:t>
      </w:r>
      <w:r w:rsidR="00B62512">
        <w:rPr>
          <w:b/>
          <w:sz w:val="22"/>
          <w:szCs w:val="22"/>
        </w:rPr>
        <w:t>86.675,24 zł</w:t>
      </w:r>
      <w:r w:rsidR="001D6D5F" w:rsidRPr="00066F24">
        <w:rPr>
          <w:b/>
          <w:sz w:val="22"/>
          <w:szCs w:val="22"/>
        </w:rPr>
        <w:t xml:space="preserve"> </w:t>
      </w:r>
      <w:r w:rsidR="001D6D5F" w:rsidRPr="00066F24">
        <w:rPr>
          <w:sz w:val="22"/>
          <w:szCs w:val="22"/>
        </w:rPr>
        <w:t>oraz zmniejsza się o kwotę</w:t>
      </w:r>
      <w:r w:rsidR="001D6D5F" w:rsidRPr="00066F24">
        <w:rPr>
          <w:b/>
          <w:sz w:val="22"/>
          <w:szCs w:val="22"/>
        </w:rPr>
        <w:t xml:space="preserve"> </w:t>
      </w:r>
      <w:r w:rsidR="00B62512">
        <w:rPr>
          <w:b/>
          <w:sz w:val="22"/>
          <w:szCs w:val="22"/>
        </w:rPr>
        <w:t>20.178,84</w:t>
      </w:r>
      <w:r w:rsidR="001D6D5F" w:rsidRPr="00066F24">
        <w:rPr>
          <w:b/>
          <w:sz w:val="22"/>
          <w:szCs w:val="22"/>
        </w:rPr>
        <w:t xml:space="preserve"> zł</w:t>
      </w:r>
      <w:r w:rsidR="00447EE8" w:rsidRPr="00066F24">
        <w:rPr>
          <w:b/>
          <w:sz w:val="22"/>
          <w:szCs w:val="22"/>
        </w:rPr>
        <w:t>.</w:t>
      </w:r>
    </w:p>
    <w:p w14:paraId="7DD356C9" w14:textId="24D4FED8" w:rsidR="00856BB5" w:rsidRPr="00066F24" w:rsidRDefault="00AB40A8" w:rsidP="00447EE8">
      <w:pPr>
        <w:pStyle w:val="Tekstpodstawowy2"/>
        <w:rPr>
          <w:sz w:val="22"/>
          <w:szCs w:val="22"/>
        </w:rPr>
      </w:pPr>
      <w:r w:rsidRPr="00066F24">
        <w:rPr>
          <w:sz w:val="22"/>
          <w:szCs w:val="22"/>
        </w:rPr>
        <w:t xml:space="preserve">Ustala się dochody budżetu w łącznej kwocie  </w:t>
      </w:r>
      <w:bookmarkStart w:id="0" w:name="_Hlk156421229"/>
      <w:r w:rsidR="003D182C" w:rsidRPr="00066F24">
        <w:rPr>
          <w:b/>
          <w:sz w:val="22"/>
          <w:szCs w:val="22"/>
        </w:rPr>
        <w:t>5</w:t>
      </w:r>
      <w:r w:rsidR="001359EE" w:rsidRPr="00066F24">
        <w:rPr>
          <w:b/>
          <w:sz w:val="22"/>
          <w:szCs w:val="22"/>
        </w:rPr>
        <w:t>2</w:t>
      </w:r>
      <w:r w:rsidR="006A687F" w:rsidRPr="00066F24">
        <w:rPr>
          <w:b/>
          <w:sz w:val="22"/>
          <w:szCs w:val="22"/>
        </w:rPr>
        <w:t>.</w:t>
      </w:r>
      <w:r w:rsidR="00066F24" w:rsidRPr="00066F24">
        <w:rPr>
          <w:b/>
          <w:sz w:val="22"/>
          <w:szCs w:val="22"/>
        </w:rPr>
        <w:t>4</w:t>
      </w:r>
      <w:r w:rsidR="00412FFB">
        <w:rPr>
          <w:b/>
          <w:sz w:val="22"/>
          <w:szCs w:val="22"/>
        </w:rPr>
        <w:t>2</w:t>
      </w:r>
      <w:r w:rsidR="00B62512">
        <w:rPr>
          <w:b/>
          <w:sz w:val="22"/>
          <w:szCs w:val="22"/>
        </w:rPr>
        <w:t>7</w:t>
      </w:r>
      <w:r w:rsidR="006A687F" w:rsidRPr="00066F24">
        <w:rPr>
          <w:b/>
          <w:sz w:val="22"/>
          <w:szCs w:val="22"/>
        </w:rPr>
        <w:t>.</w:t>
      </w:r>
      <w:r w:rsidR="00B62512">
        <w:rPr>
          <w:b/>
          <w:sz w:val="22"/>
          <w:szCs w:val="22"/>
        </w:rPr>
        <w:t>970</w:t>
      </w:r>
      <w:r w:rsidR="00066F24" w:rsidRPr="00066F24">
        <w:rPr>
          <w:b/>
          <w:sz w:val="22"/>
          <w:szCs w:val="22"/>
        </w:rPr>
        <w:t>,</w:t>
      </w:r>
      <w:r w:rsidR="00B62512">
        <w:rPr>
          <w:b/>
          <w:sz w:val="22"/>
          <w:szCs w:val="22"/>
        </w:rPr>
        <w:t>57</w:t>
      </w:r>
      <w:r w:rsidR="006A687F" w:rsidRPr="00066F24">
        <w:rPr>
          <w:b/>
          <w:sz w:val="22"/>
          <w:szCs w:val="22"/>
        </w:rPr>
        <w:t xml:space="preserve"> zł</w:t>
      </w:r>
      <w:bookmarkEnd w:id="0"/>
      <w:r w:rsidRPr="00066F24">
        <w:rPr>
          <w:b/>
          <w:sz w:val="22"/>
          <w:szCs w:val="22"/>
        </w:rPr>
        <w:t>.</w:t>
      </w:r>
    </w:p>
    <w:p w14:paraId="2FB55D4C" w14:textId="3D53634F" w:rsidR="00AB40A8" w:rsidRPr="00066F24" w:rsidRDefault="00AB40A8" w:rsidP="00856BB5">
      <w:pPr>
        <w:pStyle w:val="Tekstpodstawowy2"/>
        <w:numPr>
          <w:ilvl w:val="0"/>
          <w:numId w:val="5"/>
        </w:numPr>
        <w:rPr>
          <w:sz w:val="22"/>
          <w:szCs w:val="22"/>
        </w:rPr>
      </w:pPr>
      <w:r w:rsidRPr="00066F24">
        <w:rPr>
          <w:sz w:val="22"/>
          <w:szCs w:val="22"/>
        </w:rPr>
        <w:t xml:space="preserve">dochody bieżące </w:t>
      </w:r>
      <w:r w:rsidR="003D182C" w:rsidRPr="00066F24">
        <w:rPr>
          <w:sz w:val="22"/>
          <w:szCs w:val="22"/>
        </w:rPr>
        <w:t xml:space="preserve">zwiększa się o kwotę </w:t>
      </w:r>
      <w:r w:rsidR="00B62512">
        <w:rPr>
          <w:b/>
          <w:sz w:val="22"/>
          <w:szCs w:val="22"/>
        </w:rPr>
        <w:t xml:space="preserve">86.675,24 </w:t>
      </w:r>
      <w:r w:rsidR="003D182C" w:rsidRPr="00066F24">
        <w:rPr>
          <w:b/>
          <w:sz w:val="22"/>
          <w:szCs w:val="22"/>
        </w:rPr>
        <w:t>zł</w:t>
      </w:r>
      <w:r w:rsidR="00066F24" w:rsidRPr="00066F24">
        <w:rPr>
          <w:b/>
          <w:sz w:val="22"/>
          <w:szCs w:val="22"/>
        </w:rPr>
        <w:t xml:space="preserve"> </w:t>
      </w:r>
      <w:r w:rsidR="00066F24" w:rsidRPr="00066F24">
        <w:rPr>
          <w:bCs/>
          <w:sz w:val="22"/>
          <w:szCs w:val="22"/>
        </w:rPr>
        <w:t>oraz zmniejsza się o kwotę</w:t>
      </w:r>
      <w:r w:rsidR="00066F24" w:rsidRPr="00066F24">
        <w:rPr>
          <w:b/>
          <w:sz w:val="22"/>
          <w:szCs w:val="22"/>
        </w:rPr>
        <w:t xml:space="preserve"> </w:t>
      </w:r>
      <w:r w:rsidR="00B62512">
        <w:rPr>
          <w:b/>
          <w:sz w:val="22"/>
          <w:szCs w:val="22"/>
        </w:rPr>
        <w:t>19.462,44</w:t>
      </w:r>
      <w:r w:rsidR="00066F24" w:rsidRPr="00066F24">
        <w:rPr>
          <w:b/>
          <w:sz w:val="22"/>
          <w:szCs w:val="22"/>
        </w:rPr>
        <w:t xml:space="preserve"> zł</w:t>
      </w:r>
      <w:r w:rsidR="003D182C" w:rsidRPr="00066F24">
        <w:rPr>
          <w:sz w:val="22"/>
          <w:szCs w:val="22"/>
        </w:rPr>
        <w:t xml:space="preserve">, tj. do </w:t>
      </w:r>
      <w:r w:rsidRPr="00066F24">
        <w:rPr>
          <w:sz w:val="22"/>
          <w:szCs w:val="22"/>
        </w:rPr>
        <w:t>kwot</w:t>
      </w:r>
      <w:r w:rsidR="003D182C" w:rsidRPr="00066F24">
        <w:rPr>
          <w:sz w:val="22"/>
          <w:szCs w:val="22"/>
        </w:rPr>
        <w:t>y</w:t>
      </w:r>
      <w:r w:rsidR="007B1EA9" w:rsidRPr="00066F24">
        <w:rPr>
          <w:sz w:val="22"/>
          <w:szCs w:val="22"/>
        </w:rPr>
        <w:t xml:space="preserve"> </w:t>
      </w:r>
      <w:r w:rsidRPr="00066F24">
        <w:rPr>
          <w:sz w:val="22"/>
          <w:szCs w:val="22"/>
        </w:rPr>
        <w:t xml:space="preserve"> </w:t>
      </w:r>
      <w:r w:rsidR="001D6D5F" w:rsidRPr="00066F24">
        <w:rPr>
          <w:b/>
          <w:sz w:val="22"/>
          <w:szCs w:val="22"/>
        </w:rPr>
        <w:t>42.3</w:t>
      </w:r>
      <w:r w:rsidR="00412FFB">
        <w:rPr>
          <w:b/>
          <w:sz w:val="22"/>
          <w:szCs w:val="22"/>
        </w:rPr>
        <w:t>8</w:t>
      </w:r>
      <w:r w:rsidR="00B62512">
        <w:rPr>
          <w:b/>
          <w:sz w:val="22"/>
          <w:szCs w:val="22"/>
        </w:rPr>
        <w:t>2</w:t>
      </w:r>
      <w:r w:rsidR="001D6D5F" w:rsidRPr="00066F24">
        <w:rPr>
          <w:b/>
          <w:sz w:val="22"/>
          <w:szCs w:val="22"/>
        </w:rPr>
        <w:t>.</w:t>
      </w:r>
      <w:r w:rsidR="00B62512">
        <w:rPr>
          <w:b/>
          <w:sz w:val="22"/>
          <w:szCs w:val="22"/>
        </w:rPr>
        <w:t>448</w:t>
      </w:r>
      <w:r w:rsidR="001D6D5F" w:rsidRPr="00066F24">
        <w:rPr>
          <w:b/>
          <w:sz w:val="22"/>
          <w:szCs w:val="22"/>
        </w:rPr>
        <w:t>,</w:t>
      </w:r>
      <w:r w:rsidR="00412FFB">
        <w:rPr>
          <w:b/>
          <w:sz w:val="22"/>
          <w:szCs w:val="22"/>
        </w:rPr>
        <w:t>16</w:t>
      </w:r>
      <w:r w:rsidR="00F22096" w:rsidRPr="00066F24">
        <w:rPr>
          <w:b/>
          <w:sz w:val="22"/>
          <w:szCs w:val="22"/>
        </w:rPr>
        <w:t xml:space="preserve"> </w:t>
      </w:r>
      <w:r w:rsidRPr="00066F24">
        <w:rPr>
          <w:b/>
          <w:sz w:val="22"/>
          <w:szCs w:val="22"/>
        </w:rPr>
        <w:t>zł,</w:t>
      </w:r>
    </w:p>
    <w:p w14:paraId="5BC90540" w14:textId="3A6C713D" w:rsidR="00AB40A8" w:rsidRPr="00066F24" w:rsidRDefault="00AB40A8" w:rsidP="00AB40A8">
      <w:pPr>
        <w:pStyle w:val="Tekstpodstawowy2"/>
        <w:numPr>
          <w:ilvl w:val="0"/>
          <w:numId w:val="5"/>
        </w:numPr>
        <w:jc w:val="left"/>
        <w:rPr>
          <w:sz w:val="22"/>
          <w:szCs w:val="22"/>
        </w:rPr>
      </w:pPr>
      <w:r w:rsidRPr="00066F24">
        <w:rPr>
          <w:sz w:val="22"/>
          <w:szCs w:val="22"/>
        </w:rPr>
        <w:t xml:space="preserve">dochody majątkowe </w:t>
      </w:r>
      <w:r w:rsidR="001D6D5F" w:rsidRPr="00066F24">
        <w:rPr>
          <w:sz w:val="22"/>
          <w:szCs w:val="22"/>
        </w:rPr>
        <w:t>zmniejsza się o kwotę</w:t>
      </w:r>
      <w:r w:rsidR="001D6D5F" w:rsidRPr="00066F24">
        <w:rPr>
          <w:b/>
          <w:sz w:val="22"/>
          <w:szCs w:val="22"/>
        </w:rPr>
        <w:t xml:space="preserve"> </w:t>
      </w:r>
      <w:r w:rsidR="00066F24" w:rsidRPr="00066F24">
        <w:rPr>
          <w:b/>
          <w:sz w:val="22"/>
          <w:szCs w:val="22"/>
        </w:rPr>
        <w:t>716,40</w:t>
      </w:r>
      <w:r w:rsidR="001D6D5F" w:rsidRPr="00066F24">
        <w:rPr>
          <w:b/>
          <w:sz w:val="22"/>
          <w:szCs w:val="22"/>
        </w:rPr>
        <w:t xml:space="preserve"> zł</w:t>
      </w:r>
      <w:r w:rsidR="000E78F6" w:rsidRPr="00066F24">
        <w:rPr>
          <w:b/>
          <w:sz w:val="22"/>
          <w:szCs w:val="22"/>
        </w:rPr>
        <w:t>,</w:t>
      </w:r>
      <w:r w:rsidR="00666616" w:rsidRPr="00066F24">
        <w:rPr>
          <w:sz w:val="22"/>
          <w:szCs w:val="22"/>
        </w:rPr>
        <w:t xml:space="preserve"> tj. do kwoty </w:t>
      </w:r>
      <w:r w:rsidR="003C7823" w:rsidRPr="00066F24">
        <w:rPr>
          <w:b/>
          <w:sz w:val="22"/>
          <w:szCs w:val="22"/>
        </w:rPr>
        <w:t>10</w:t>
      </w:r>
      <w:r w:rsidR="00447EE8" w:rsidRPr="00066F24">
        <w:rPr>
          <w:b/>
          <w:sz w:val="22"/>
          <w:szCs w:val="22"/>
        </w:rPr>
        <w:t>.</w:t>
      </w:r>
      <w:r w:rsidR="001D6D5F" w:rsidRPr="00066F24">
        <w:rPr>
          <w:b/>
          <w:sz w:val="22"/>
          <w:szCs w:val="22"/>
        </w:rPr>
        <w:t>04</w:t>
      </w:r>
      <w:r w:rsidR="00066F24" w:rsidRPr="00066F24">
        <w:rPr>
          <w:b/>
          <w:sz w:val="22"/>
          <w:szCs w:val="22"/>
        </w:rPr>
        <w:t>5</w:t>
      </w:r>
      <w:r w:rsidR="001D6D5F" w:rsidRPr="00066F24">
        <w:rPr>
          <w:b/>
          <w:sz w:val="22"/>
          <w:szCs w:val="22"/>
        </w:rPr>
        <w:t>.</w:t>
      </w:r>
      <w:r w:rsidR="00066F24" w:rsidRPr="00066F24">
        <w:rPr>
          <w:b/>
          <w:sz w:val="22"/>
          <w:szCs w:val="22"/>
        </w:rPr>
        <w:t>522,41</w:t>
      </w:r>
      <w:r w:rsidR="00014290" w:rsidRPr="00066F24">
        <w:rPr>
          <w:b/>
          <w:sz w:val="22"/>
          <w:szCs w:val="22"/>
        </w:rPr>
        <w:t xml:space="preserve"> zł</w:t>
      </w:r>
    </w:p>
    <w:p w14:paraId="1316A50F" w14:textId="77777777" w:rsidR="00DF5882" w:rsidRPr="00066F24" w:rsidRDefault="00AB40A8" w:rsidP="00DF5882">
      <w:pPr>
        <w:pStyle w:val="Tekstpodstawowy2"/>
        <w:tabs>
          <w:tab w:val="left" w:pos="3402"/>
        </w:tabs>
        <w:rPr>
          <w:i/>
          <w:iCs/>
          <w:sz w:val="22"/>
          <w:szCs w:val="22"/>
        </w:rPr>
      </w:pPr>
      <w:r w:rsidRPr="00066F24">
        <w:rPr>
          <w:i/>
          <w:iCs/>
          <w:sz w:val="22"/>
          <w:szCs w:val="22"/>
        </w:rPr>
        <w:t>zgodnie z Załącznikiem Nr 1 do niniejszej uchwały zmieniającym Załącznik Nr 1 do Uchwały Budżetowej pod nazwą „Plan dochodów budżetu gminy  na  202</w:t>
      </w:r>
      <w:r w:rsidR="00B6061C" w:rsidRPr="00066F24">
        <w:rPr>
          <w:i/>
          <w:iCs/>
          <w:sz w:val="22"/>
          <w:szCs w:val="22"/>
        </w:rPr>
        <w:t>5</w:t>
      </w:r>
      <w:r w:rsidRPr="00066F24">
        <w:rPr>
          <w:i/>
          <w:iCs/>
          <w:sz w:val="22"/>
          <w:szCs w:val="22"/>
        </w:rPr>
        <w:t xml:space="preserve"> rok ”.</w:t>
      </w:r>
    </w:p>
    <w:p w14:paraId="5B20D0E3" w14:textId="77777777" w:rsidR="00DF5882" w:rsidRPr="00066F24" w:rsidRDefault="00DF5882" w:rsidP="00DF5882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2E28309A" w14:textId="5122809E" w:rsidR="00A173FD" w:rsidRPr="00066F24" w:rsidRDefault="00E23DBF" w:rsidP="00DF5882">
      <w:pPr>
        <w:pStyle w:val="Tekstpodstawowy2"/>
        <w:numPr>
          <w:ilvl w:val="0"/>
          <w:numId w:val="11"/>
        </w:numPr>
        <w:tabs>
          <w:tab w:val="left" w:pos="3402"/>
        </w:tabs>
        <w:rPr>
          <w:sz w:val="22"/>
          <w:szCs w:val="22"/>
        </w:rPr>
      </w:pPr>
      <w:r w:rsidRPr="00066F24">
        <w:rPr>
          <w:sz w:val="22"/>
          <w:szCs w:val="22"/>
        </w:rPr>
        <w:t xml:space="preserve">Wydatki budżetu ogółem zwiększa się o  kwotę </w:t>
      </w:r>
      <w:r w:rsidR="00412FFB">
        <w:rPr>
          <w:b/>
          <w:sz w:val="22"/>
          <w:szCs w:val="22"/>
        </w:rPr>
        <w:t>1</w:t>
      </w:r>
      <w:r w:rsidR="00B62512">
        <w:rPr>
          <w:b/>
          <w:sz w:val="22"/>
          <w:szCs w:val="22"/>
        </w:rPr>
        <w:t>41</w:t>
      </w:r>
      <w:r w:rsidR="00412FFB">
        <w:rPr>
          <w:b/>
          <w:sz w:val="22"/>
          <w:szCs w:val="22"/>
        </w:rPr>
        <w:t>.</w:t>
      </w:r>
      <w:r w:rsidR="00B62512">
        <w:rPr>
          <w:b/>
          <w:sz w:val="22"/>
          <w:szCs w:val="22"/>
        </w:rPr>
        <w:t>769</w:t>
      </w:r>
      <w:r w:rsidR="00412FFB">
        <w:rPr>
          <w:b/>
          <w:sz w:val="22"/>
          <w:szCs w:val="22"/>
        </w:rPr>
        <w:t>,32</w:t>
      </w:r>
      <w:r w:rsidR="00EF7128" w:rsidRPr="00066F24">
        <w:rPr>
          <w:b/>
          <w:sz w:val="22"/>
          <w:szCs w:val="22"/>
        </w:rPr>
        <w:t xml:space="preserve"> </w:t>
      </w:r>
      <w:r w:rsidR="0034377F" w:rsidRPr="00066F24">
        <w:rPr>
          <w:b/>
          <w:sz w:val="22"/>
          <w:szCs w:val="22"/>
        </w:rPr>
        <w:t>zł</w:t>
      </w:r>
      <w:r w:rsidRPr="00066F24">
        <w:rPr>
          <w:b/>
          <w:sz w:val="22"/>
          <w:szCs w:val="22"/>
        </w:rPr>
        <w:t xml:space="preserve"> </w:t>
      </w:r>
      <w:r w:rsidRPr="00066F24">
        <w:rPr>
          <w:sz w:val="22"/>
          <w:szCs w:val="22"/>
        </w:rPr>
        <w:t xml:space="preserve">oraz zmniejsza się o kwotę  </w:t>
      </w:r>
      <w:r w:rsidR="00412FFB">
        <w:rPr>
          <w:b/>
          <w:sz w:val="22"/>
          <w:szCs w:val="22"/>
        </w:rPr>
        <w:t>7</w:t>
      </w:r>
      <w:r w:rsidR="00B62512">
        <w:rPr>
          <w:b/>
          <w:sz w:val="22"/>
          <w:szCs w:val="22"/>
        </w:rPr>
        <w:t>5</w:t>
      </w:r>
      <w:r w:rsidR="00412FFB">
        <w:rPr>
          <w:b/>
          <w:sz w:val="22"/>
          <w:szCs w:val="22"/>
        </w:rPr>
        <w:t>.</w:t>
      </w:r>
      <w:r w:rsidR="00B62512">
        <w:rPr>
          <w:b/>
          <w:sz w:val="22"/>
          <w:szCs w:val="22"/>
        </w:rPr>
        <w:t>272</w:t>
      </w:r>
      <w:r w:rsidR="00412FFB">
        <w:rPr>
          <w:b/>
          <w:sz w:val="22"/>
          <w:szCs w:val="22"/>
        </w:rPr>
        <w:t>,92</w:t>
      </w:r>
      <w:r w:rsidR="002D1D79" w:rsidRPr="00066F24">
        <w:rPr>
          <w:b/>
          <w:sz w:val="22"/>
          <w:szCs w:val="22"/>
        </w:rPr>
        <w:t xml:space="preserve"> </w:t>
      </w:r>
      <w:r w:rsidRPr="00066F24">
        <w:rPr>
          <w:b/>
          <w:sz w:val="22"/>
          <w:szCs w:val="22"/>
        </w:rPr>
        <w:t>zł</w:t>
      </w:r>
      <w:r w:rsidR="00B6061C" w:rsidRPr="00066F24">
        <w:rPr>
          <w:sz w:val="22"/>
          <w:szCs w:val="22"/>
        </w:rPr>
        <w:t>.</w:t>
      </w:r>
    </w:p>
    <w:p w14:paraId="56DD61AE" w14:textId="143CA20F" w:rsidR="00A173FD" w:rsidRPr="00066F24" w:rsidRDefault="00E23DBF">
      <w:pPr>
        <w:pStyle w:val="Tekstpodstawowy2"/>
        <w:rPr>
          <w:sz w:val="22"/>
          <w:szCs w:val="22"/>
        </w:rPr>
      </w:pPr>
      <w:r w:rsidRPr="00066F24">
        <w:rPr>
          <w:sz w:val="22"/>
          <w:szCs w:val="22"/>
        </w:rPr>
        <w:t xml:space="preserve">      Ustala się wydatki budżetu w łącznej kwocie  </w:t>
      </w:r>
      <w:r w:rsidR="001D6D5F" w:rsidRPr="00066F24">
        <w:rPr>
          <w:b/>
          <w:sz w:val="22"/>
          <w:szCs w:val="22"/>
        </w:rPr>
        <w:t>56.0</w:t>
      </w:r>
      <w:r w:rsidR="00B62512">
        <w:rPr>
          <w:b/>
          <w:sz w:val="22"/>
          <w:szCs w:val="22"/>
        </w:rPr>
        <w:t>93</w:t>
      </w:r>
      <w:r w:rsidR="001D6D5F" w:rsidRPr="00066F24">
        <w:rPr>
          <w:b/>
          <w:sz w:val="22"/>
          <w:szCs w:val="22"/>
        </w:rPr>
        <w:t>.</w:t>
      </w:r>
      <w:r w:rsidR="00B62512">
        <w:rPr>
          <w:b/>
          <w:sz w:val="22"/>
          <w:szCs w:val="22"/>
        </w:rPr>
        <w:t>330</w:t>
      </w:r>
      <w:r w:rsidR="00412FFB">
        <w:rPr>
          <w:b/>
          <w:sz w:val="22"/>
          <w:szCs w:val="22"/>
        </w:rPr>
        <w:t>,14</w:t>
      </w:r>
      <w:r w:rsidRPr="00066F24">
        <w:rPr>
          <w:b/>
          <w:sz w:val="22"/>
          <w:szCs w:val="22"/>
        </w:rPr>
        <w:t xml:space="preserve"> zł.</w:t>
      </w:r>
    </w:p>
    <w:p w14:paraId="05F932F8" w14:textId="03BAAD45" w:rsidR="00A173FD" w:rsidRPr="00066F24" w:rsidRDefault="00E23DBF" w:rsidP="00856BB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F24">
        <w:rPr>
          <w:rFonts w:ascii="Times New Roman" w:hAnsi="Times New Roman" w:cs="Times New Roman"/>
        </w:rPr>
        <w:t>wydatki bieżące</w:t>
      </w:r>
      <w:r w:rsidR="0034377F" w:rsidRPr="00066F24">
        <w:rPr>
          <w:rFonts w:ascii="Times New Roman" w:hAnsi="Times New Roman" w:cs="Times New Roman"/>
        </w:rPr>
        <w:t xml:space="preserve"> zwiększa się o kwotę </w:t>
      </w:r>
      <w:r w:rsidR="00B62512">
        <w:rPr>
          <w:rFonts w:ascii="Times New Roman" w:hAnsi="Times New Roman" w:cs="Times New Roman"/>
          <w:b/>
        </w:rPr>
        <w:t>93.113,32</w:t>
      </w:r>
      <w:r w:rsidR="006E2EED" w:rsidRPr="00066F24">
        <w:rPr>
          <w:rFonts w:ascii="Times New Roman" w:hAnsi="Times New Roman" w:cs="Times New Roman"/>
          <w:b/>
        </w:rPr>
        <w:t xml:space="preserve"> </w:t>
      </w:r>
      <w:r w:rsidR="0034377F" w:rsidRPr="00066F24">
        <w:rPr>
          <w:rFonts w:ascii="Times New Roman" w:hAnsi="Times New Roman" w:cs="Times New Roman"/>
          <w:b/>
        </w:rPr>
        <w:t>zł</w:t>
      </w:r>
      <w:r w:rsidR="0034377F" w:rsidRPr="00066F24">
        <w:rPr>
          <w:rFonts w:ascii="Times New Roman" w:hAnsi="Times New Roman" w:cs="Times New Roman"/>
        </w:rPr>
        <w:t xml:space="preserve"> oraz</w:t>
      </w:r>
      <w:r w:rsidRPr="00066F24">
        <w:rPr>
          <w:rFonts w:ascii="Times New Roman" w:hAnsi="Times New Roman" w:cs="Times New Roman"/>
        </w:rPr>
        <w:t xml:space="preserve"> zmniejsza się o kwotę</w:t>
      </w:r>
      <w:r w:rsidR="00E21A6D" w:rsidRPr="00066F24">
        <w:rPr>
          <w:rFonts w:ascii="Times New Roman" w:hAnsi="Times New Roman" w:cs="Times New Roman"/>
        </w:rPr>
        <w:t xml:space="preserve"> </w:t>
      </w:r>
      <w:r w:rsidR="00B62512">
        <w:rPr>
          <w:rFonts w:ascii="Times New Roman" w:hAnsi="Times New Roman" w:cs="Times New Roman"/>
          <w:b/>
        </w:rPr>
        <w:t>56.220,52</w:t>
      </w:r>
      <w:r w:rsidR="006E2EED" w:rsidRPr="00066F24">
        <w:rPr>
          <w:rFonts w:ascii="Times New Roman" w:hAnsi="Times New Roman" w:cs="Times New Roman"/>
          <w:b/>
        </w:rPr>
        <w:t xml:space="preserve"> </w:t>
      </w:r>
      <w:r w:rsidR="00014290" w:rsidRPr="00066F24">
        <w:rPr>
          <w:rFonts w:ascii="Times New Roman" w:hAnsi="Times New Roman" w:cs="Times New Roman"/>
          <w:b/>
        </w:rPr>
        <w:t>zł</w:t>
      </w:r>
      <w:r w:rsidRPr="00066F24">
        <w:rPr>
          <w:rFonts w:ascii="Times New Roman" w:hAnsi="Times New Roman" w:cs="Times New Roman"/>
        </w:rPr>
        <w:t xml:space="preserve">  tj. do kwoty  </w:t>
      </w:r>
      <w:r w:rsidR="001D6D5F" w:rsidRPr="00066F24">
        <w:rPr>
          <w:rFonts w:ascii="Times New Roman" w:hAnsi="Times New Roman" w:cs="Times New Roman"/>
          <w:b/>
        </w:rPr>
        <w:t>42.</w:t>
      </w:r>
      <w:r w:rsidR="00412FFB">
        <w:rPr>
          <w:rFonts w:ascii="Times New Roman" w:hAnsi="Times New Roman" w:cs="Times New Roman"/>
          <w:b/>
        </w:rPr>
        <w:t>39</w:t>
      </w:r>
      <w:r w:rsidR="00B62512">
        <w:rPr>
          <w:rFonts w:ascii="Times New Roman" w:hAnsi="Times New Roman" w:cs="Times New Roman"/>
          <w:b/>
        </w:rPr>
        <w:t>5</w:t>
      </w:r>
      <w:r w:rsidR="00066F24" w:rsidRPr="00066F24">
        <w:rPr>
          <w:rFonts w:ascii="Times New Roman" w:hAnsi="Times New Roman" w:cs="Times New Roman"/>
          <w:b/>
        </w:rPr>
        <w:t>.</w:t>
      </w:r>
      <w:r w:rsidR="00B62512">
        <w:rPr>
          <w:rFonts w:ascii="Times New Roman" w:hAnsi="Times New Roman" w:cs="Times New Roman"/>
          <w:b/>
        </w:rPr>
        <w:t>487</w:t>
      </w:r>
      <w:r w:rsidR="00066F24" w:rsidRPr="00066F24">
        <w:rPr>
          <w:rFonts w:ascii="Times New Roman" w:hAnsi="Times New Roman" w:cs="Times New Roman"/>
          <w:b/>
        </w:rPr>
        <w:t>,</w:t>
      </w:r>
      <w:r w:rsidR="00412FFB">
        <w:rPr>
          <w:rFonts w:ascii="Times New Roman" w:hAnsi="Times New Roman" w:cs="Times New Roman"/>
          <w:b/>
        </w:rPr>
        <w:t>89</w:t>
      </w:r>
      <w:r w:rsidR="00014290" w:rsidRPr="00066F24">
        <w:rPr>
          <w:rFonts w:ascii="Times New Roman" w:hAnsi="Times New Roman" w:cs="Times New Roman"/>
          <w:b/>
        </w:rPr>
        <w:t xml:space="preserve"> zł</w:t>
      </w:r>
      <w:r w:rsidRPr="00066F24">
        <w:rPr>
          <w:rFonts w:ascii="Times New Roman" w:hAnsi="Times New Roman" w:cs="Times New Roman"/>
          <w:b/>
        </w:rPr>
        <w:t>,</w:t>
      </w:r>
    </w:p>
    <w:p w14:paraId="44251701" w14:textId="6D882761" w:rsidR="00A173FD" w:rsidRPr="00066F24" w:rsidRDefault="00E23DBF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066F24">
        <w:rPr>
          <w:rFonts w:ascii="Times New Roman" w:hAnsi="Times New Roman" w:cs="Times New Roman"/>
        </w:rPr>
        <w:t>wydatki majątkowe</w:t>
      </w:r>
      <w:r w:rsidR="00F61BF3" w:rsidRPr="00066F24">
        <w:rPr>
          <w:rFonts w:ascii="Times New Roman" w:hAnsi="Times New Roman" w:cs="Times New Roman"/>
        </w:rPr>
        <w:t xml:space="preserve"> </w:t>
      </w:r>
      <w:r w:rsidR="00F716CE" w:rsidRPr="00066F24">
        <w:rPr>
          <w:rFonts w:ascii="Times New Roman" w:hAnsi="Times New Roman" w:cs="Times New Roman"/>
        </w:rPr>
        <w:t xml:space="preserve">zwiększa się o kwotę </w:t>
      </w:r>
      <w:r w:rsidR="00412FFB">
        <w:rPr>
          <w:rFonts w:ascii="Times New Roman" w:hAnsi="Times New Roman" w:cs="Times New Roman"/>
          <w:b/>
        </w:rPr>
        <w:t>48.656,00</w:t>
      </w:r>
      <w:r w:rsidR="00F716CE" w:rsidRPr="00066F24">
        <w:rPr>
          <w:rFonts w:ascii="Times New Roman" w:hAnsi="Times New Roman" w:cs="Times New Roman"/>
          <w:b/>
        </w:rPr>
        <w:t xml:space="preserve"> zł</w:t>
      </w:r>
      <w:r w:rsidR="001D6D5F" w:rsidRPr="00066F24">
        <w:rPr>
          <w:rFonts w:ascii="Times New Roman" w:hAnsi="Times New Roman" w:cs="Times New Roman"/>
        </w:rPr>
        <w:t xml:space="preserve"> oraz zmniejsza się o kwotę </w:t>
      </w:r>
      <w:r w:rsidR="00412FFB">
        <w:rPr>
          <w:rFonts w:ascii="Times New Roman" w:hAnsi="Times New Roman" w:cs="Times New Roman"/>
          <w:b/>
        </w:rPr>
        <w:t>19.052,40</w:t>
      </w:r>
      <w:r w:rsidR="001D6D5F" w:rsidRPr="00066F24">
        <w:rPr>
          <w:rFonts w:ascii="Times New Roman" w:hAnsi="Times New Roman" w:cs="Times New Roman"/>
        </w:rPr>
        <w:t xml:space="preserve"> </w:t>
      </w:r>
      <w:r w:rsidR="001D6D5F" w:rsidRPr="00066F24">
        <w:rPr>
          <w:rFonts w:ascii="Times New Roman" w:hAnsi="Times New Roman" w:cs="Times New Roman"/>
          <w:b/>
        </w:rPr>
        <w:t>zł</w:t>
      </w:r>
      <w:r w:rsidR="0073748F" w:rsidRPr="00066F24">
        <w:rPr>
          <w:rFonts w:ascii="Times New Roman" w:hAnsi="Times New Roman" w:cs="Times New Roman"/>
        </w:rPr>
        <w:t>,</w:t>
      </w:r>
      <w:r w:rsidR="00F716CE" w:rsidRPr="00066F24">
        <w:rPr>
          <w:rFonts w:ascii="Times New Roman" w:hAnsi="Times New Roman" w:cs="Times New Roman"/>
        </w:rPr>
        <w:t xml:space="preserve"> tj. do kwoty</w:t>
      </w:r>
      <w:r w:rsidR="00F61BF3" w:rsidRPr="00066F24">
        <w:rPr>
          <w:rFonts w:ascii="Times New Roman" w:hAnsi="Times New Roman" w:cs="Times New Roman"/>
        </w:rPr>
        <w:t xml:space="preserve"> </w:t>
      </w:r>
      <w:r w:rsidR="001D6D5F" w:rsidRPr="00066F24">
        <w:rPr>
          <w:rFonts w:ascii="Times New Roman" w:hAnsi="Times New Roman" w:cs="Times New Roman"/>
          <w:b/>
        </w:rPr>
        <w:t>13.6</w:t>
      </w:r>
      <w:r w:rsidR="00066F24" w:rsidRPr="00066F24">
        <w:rPr>
          <w:rFonts w:ascii="Times New Roman" w:hAnsi="Times New Roman" w:cs="Times New Roman"/>
          <w:b/>
        </w:rPr>
        <w:t>97</w:t>
      </w:r>
      <w:r w:rsidR="001D6D5F" w:rsidRPr="00066F24">
        <w:rPr>
          <w:rFonts w:ascii="Times New Roman" w:hAnsi="Times New Roman" w:cs="Times New Roman"/>
          <w:b/>
        </w:rPr>
        <w:t>.8</w:t>
      </w:r>
      <w:r w:rsidR="00066F24" w:rsidRPr="00066F24">
        <w:rPr>
          <w:rFonts w:ascii="Times New Roman" w:hAnsi="Times New Roman" w:cs="Times New Roman"/>
          <w:b/>
        </w:rPr>
        <w:t>42</w:t>
      </w:r>
      <w:r w:rsidR="001D6D5F" w:rsidRPr="00066F24">
        <w:rPr>
          <w:rFonts w:ascii="Times New Roman" w:hAnsi="Times New Roman" w:cs="Times New Roman"/>
          <w:b/>
        </w:rPr>
        <w:t>,</w:t>
      </w:r>
      <w:r w:rsidR="00066F24" w:rsidRPr="00066F24">
        <w:rPr>
          <w:rFonts w:ascii="Times New Roman" w:hAnsi="Times New Roman" w:cs="Times New Roman"/>
          <w:b/>
        </w:rPr>
        <w:t>25</w:t>
      </w:r>
      <w:r w:rsidR="00014290" w:rsidRPr="00066F24">
        <w:rPr>
          <w:rFonts w:ascii="Times New Roman" w:hAnsi="Times New Roman" w:cs="Times New Roman"/>
          <w:b/>
        </w:rPr>
        <w:t xml:space="preserve"> zł</w:t>
      </w:r>
    </w:p>
    <w:p w14:paraId="64E09241" w14:textId="48A7BE2E" w:rsidR="00F716CE" w:rsidRPr="000E02F3" w:rsidRDefault="00E23DBF" w:rsidP="000E02F3">
      <w:pPr>
        <w:pStyle w:val="Tekstpodstawowy3"/>
        <w:rPr>
          <w:sz w:val="22"/>
          <w:szCs w:val="22"/>
        </w:rPr>
      </w:pPr>
      <w:r w:rsidRPr="00066F24">
        <w:rPr>
          <w:sz w:val="22"/>
          <w:szCs w:val="22"/>
        </w:rPr>
        <w:t xml:space="preserve">zgodnie z Załącznikiem Nr </w:t>
      </w:r>
      <w:r w:rsidR="008F4AB1" w:rsidRPr="00066F24">
        <w:rPr>
          <w:sz w:val="22"/>
          <w:szCs w:val="22"/>
        </w:rPr>
        <w:t>2</w:t>
      </w:r>
      <w:r w:rsidRPr="00066F24">
        <w:rPr>
          <w:sz w:val="22"/>
          <w:szCs w:val="22"/>
        </w:rPr>
        <w:t xml:space="preserve"> do niniejszej uchwały zmieniającym Załącznik Nr 2 do Uchwały Budżetowej pod nazwą „Plan wydatków budżetu gminy  na rok 202</w:t>
      </w:r>
      <w:r w:rsidR="00B6061C" w:rsidRPr="00066F24">
        <w:rPr>
          <w:sz w:val="22"/>
          <w:szCs w:val="22"/>
        </w:rPr>
        <w:t>5</w:t>
      </w:r>
      <w:r w:rsidRPr="00066F24">
        <w:rPr>
          <w:sz w:val="22"/>
          <w:szCs w:val="22"/>
        </w:rPr>
        <w:t>”.</w:t>
      </w:r>
    </w:p>
    <w:p w14:paraId="07F9B3CC" w14:textId="77777777" w:rsidR="00F870AA" w:rsidRDefault="00F870AA" w:rsidP="002D1D79">
      <w:pPr>
        <w:pStyle w:val="Tekstpodstawowywcity3"/>
        <w:spacing w:after="0"/>
        <w:ind w:left="0"/>
        <w:rPr>
          <w:b/>
          <w:color w:val="FF0000"/>
          <w:sz w:val="22"/>
          <w:szCs w:val="22"/>
        </w:rPr>
      </w:pPr>
    </w:p>
    <w:p w14:paraId="570EDB2B" w14:textId="074DA670" w:rsidR="00F870AA" w:rsidRPr="000E02F3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454519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>
        <w:rPr>
          <w:rFonts w:ascii="Times New Roman" w:eastAsia="Times New Roman" w:hAnsi="Times New Roman" w:cs="Times New Roman"/>
          <w:b/>
          <w:kern w:val="0"/>
        </w:rPr>
        <w:t>2</w:t>
      </w:r>
    </w:p>
    <w:p w14:paraId="6FFAE373" w14:textId="6AF8215A" w:rsidR="00F870AA" w:rsidRPr="000E02F3" w:rsidRDefault="00F870AA" w:rsidP="00F870A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0E02F3" w:rsidRPr="000E02F3">
        <w:rPr>
          <w:rFonts w:ascii="Times New Roman" w:eastAsia="Times New Roman" w:hAnsi="Times New Roman" w:cs="Times New Roman"/>
          <w:b/>
        </w:rPr>
        <w:t>33.373,00</w:t>
      </w:r>
      <w:r w:rsidRPr="000E02F3">
        <w:rPr>
          <w:rFonts w:ascii="Times New Roman" w:eastAsia="Times New Roman" w:hAnsi="Times New Roman" w:cs="Times New Roman"/>
          <w:b/>
        </w:rPr>
        <w:t xml:space="preserve"> zł</w:t>
      </w:r>
      <w:r w:rsidR="00971300">
        <w:rPr>
          <w:rFonts w:ascii="Times New Roman" w:eastAsia="Times New Roman" w:hAnsi="Times New Roman" w:cs="Times New Roman"/>
          <w:b/>
        </w:rPr>
        <w:t xml:space="preserve"> </w:t>
      </w:r>
      <w:r w:rsidR="00971300">
        <w:rPr>
          <w:rFonts w:ascii="Times New Roman" w:eastAsia="Times New Roman" w:hAnsi="Times New Roman" w:cs="Times New Roman"/>
        </w:rPr>
        <w:t>oraz zmniejsza się o kwotę</w:t>
      </w:r>
      <w:r w:rsidR="00971300">
        <w:rPr>
          <w:rFonts w:ascii="Times New Roman" w:eastAsia="Times New Roman" w:hAnsi="Times New Roman" w:cs="Times New Roman"/>
          <w:b/>
        </w:rPr>
        <w:t xml:space="preserve"> 4.916,00 zł,</w:t>
      </w:r>
    </w:p>
    <w:p w14:paraId="06F4A306" w14:textId="430244C2" w:rsidR="00F870AA" w:rsidRPr="000E02F3" w:rsidRDefault="00F870AA" w:rsidP="00F870A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E02F3">
        <w:rPr>
          <w:rFonts w:ascii="Times New Roman" w:eastAsia="Times New Roman" w:hAnsi="Times New Roman" w:cs="Times New Roman"/>
          <w:i/>
          <w:iCs/>
        </w:rPr>
        <w:t xml:space="preserve">zgodnie z Załącznikiem Nr </w:t>
      </w:r>
      <w:r w:rsidR="000E02F3" w:rsidRPr="000E02F3">
        <w:rPr>
          <w:rFonts w:ascii="Times New Roman" w:eastAsia="Times New Roman" w:hAnsi="Times New Roman" w:cs="Times New Roman"/>
          <w:i/>
          <w:iCs/>
        </w:rPr>
        <w:t>3</w:t>
      </w:r>
      <w:r w:rsidRPr="000E02F3">
        <w:rPr>
          <w:rFonts w:ascii="Times New Roman" w:eastAsia="Times New Roman" w:hAnsi="Times New Roman" w:cs="Times New Roman"/>
          <w:i/>
          <w:iCs/>
        </w:rPr>
        <w:t xml:space="preserve"> do niniejszej uchwały zmieniającym Załącznik Nr 4 do Uchwały Budżetowej pod nazwą „Dochody i wydatki związane z realizacją zadań z zakresu administracji rządowej i innych zadań zleconych gminie na 2025 rok</w:t>
      </w:r>
      <w:r w:rsidRPr="000E02F3">
        <w:rPr>
          <w:rFonts w:ascii="Times New Roman" w:eastAsia="Times New Roman" w:hAnsi="Times New Roman" w:cs="Times New Roman"/>
        </w:rPr>
        <w:t>”.</w:t>
      </w:r>
      <w:r w:rsidRPr="000E02F3">
        <w:rPr>
          <w:rFonts w:ascii="Times New Roman" w:eastAsia="Times New Roman" w:hAnsi="Times New Roman" w:cs="Times New Roman"/>
          <w:b/>
        </w:rPr>
        <w:t xml:space="preserve">  </w:t>
      </w:r>
    </w:p>
    <w:p w14:paraId="4A45C75F" w14:textId="77777777" w:rsidR="00F870AA" w:rsidRPr="000E02F3" w:rsidRDefault="00F870AA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3D444E9B" w14:textId="3EDBDD40" w:rsidR="00F716CE" w:rsidRPr="000E02F3" w:rsidRDefault="00195290" w:rsidP="002D1D79">
      <w:pPr>
        <w:pStyle w:val="Tekstpodstawowywcity3"/>
        <w:spacing w:after="0"/>
        <w:ind w:left="0"/>
        <w:rPr>
          <w:b/>
          <w:sz w:val="22"/>
          <w:szCs w:val="22"/>
        </w:rPr>
      </w:pPr>
      <w:r w:rsidRPr="000E02F3">
        <w:rPr>
          <w:b/>
          <w:sz w:val="22"/>
          <w:szCs w:val="22"/>
        </w:rPr>
        <w:t xml:space="preserve">§  </w:t>
      </w:r>
      <w:r w:rsidR="000E02F3">
        <w:rPr>
          <w:b/>
          <w:sz w:val="22"/>
          <w:szCs w:val="22"/>
        </w:rPr>
        <w:t>3</w:t>
      </w:r>
    </w:p>
    <w:p w14:paraId="622FC56B" w14:textId="77777777" w:rsidR="001D6D5F" w:rsidRPr="000E02F3" w:rsidRDefault="001D6D5F" w:rsidP="002D1D79">
      <w:pPr>
        <w:pStyle w:val="Tekstpodstawowywcity3"/>
        <w:spacing w:after="0"/>
        <w:ind w:left="0"/>
        <w:rPr>
          <w:b/>
          <w:sz w:val="22"/>
          <w:szCs w:val="22"/>
        </w:rPr>
      </w:pPr>
    </w:p>
    <w:p w14:paraId="6F4D546A" w14:textId="77777777" w:rsidR="001D6D5F" w:rsidRPr="000E02F3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eastAsia="Times New Roman" w:hAnsi="Times New Roman" w:cs="Times New Roman"/>
          <w:kern w:val="0"/>
          <w:lang w:eastAsia="ar-SA"/>
        </w:rPr>
      </w:pPr>
      <w:r w:rsidRPr="000E02F3">
        <w:rPr>
          <w:rFonts w:ascii="Times New Roman" w:eastAsia="Times New Roman" w:hAnsi="Times New Roman" w:cs="Times New Roman"/>
          <w:kern w:val="0"/>
          <w:lang w:eastAsia="ar-SA"/>
        </w:rPr>
        <w:t xml:space="preserve">Zmienia się załącznik dot. wydatków majątkowych  na 2025 rok, </w:t>
      </w:r>
    </w:p>
    <w:p w14:paraId="04AC546E" w14:textId="34CD7254" w:rsidR="001D6D5F" w:rsidRPr="000E02F3" w:rsidRDefault="001D6D5F" w:rsidP="001D6D5F">
      <w:pPr>
        <w:widowControl/>
        <w:tabs>
          <w:tab w:val="left" w:pos="567"/>
        </w:tabs>
        <w:spacing w:after="0" w:line="240" w:lineRule="auto"/>
        <w:ind w:right="-286"/>
        <w:textAlignment w:val="auto"/>
        <w:rPr>
          <w:rFonts w:ascii="Times New Roman" w:hAnsi="Times New Roman" w:cs="Times New Roman"/>
          <w:i/>
        </w:rPr>
      </w:pPr>
      <w:r w:rsidRPr="000E02F3">
        <w:rPr>
          <w:rFonts w:ascii="Times New Roman" w:eastAsia="Times New Roman" w:hAnsi="Times New Roman" w:cs="Times New Roman"/>
          <w:i/>
          <w:kern w:val="0"/>
          <w:lang w:eastAsia="ar-SA"/>
        </w:rPr>
        <w:t xml:space="preserve">stanowiący </w:t>
      </w:r>
      <w:r w:rsidRPr="000E02F3">
        <w:rPr>
          <w:rFonts w:ascii="Times New Roman" w:hAnsi="Times New Roman" w:cs="Times New Roman"/>
          <w:i/>
        </w:rPr>
        <w:t xml:space="preserve">Załącznik  Nr </w:t>
      </w:r>
      <w:r w:rsidR="000E02F3" w:rsidRPr="000E02F3">
        <w:rPr>
          <w:rFonts w:ascii="Times New Roman" w:hAnsi="Times New Roman" w:cs="Times New Roman"/>
          <w:i/>
        </w:rPr>
        <w:t>4</w:t>
      </w:r>
      <w:r w:rsidRPr="000E02F3">
        <w:rPr>
          <w:rFonts w:ascii="Times New Roman" w:hAnsi="Times New Roman" w:cs="Times New Roman"/>
          <w:i/>
        </w:rPr>
        <w:t xml:space="preserve"> do niniejszej uchwały zmieniającym Załącznik Nr 7 do Uchwały Budżetowej po nazwą „Wydatki majątkowe </w:t>
      </w:r>
      <w:r w:rsidRPr="000E02F3">
        <w:rPr>
          <w:rFonts w:ascii="Times New Roman" w:hAnsi="Times New Roman" w:cs="Times New Roman"/>
          <w:i/>
          <w:lang w:eastAsia="ar-SA"/>
        </w:rPr>
        <w:t>na rok 2025”.</w:t>
      </w:r>
    </w:p>
    <w:p w14:paraId="658724A0" w14:textId="080F3BE5" w:rsidR="00F716CE" w:rsidRPr="00F870AA" w:rsidRDefault="00F716CE" w:rsidP="00F716CE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</w:rPr>
      </w:pPr>
    </w:p>
    <w:p w14:paraId="2AA4CC50" w14:textId="546E110E" w:rsidR="00F870AA" w:rsidRPr="00B74804" w:rsidRDefault="00F870AA" w:rsidP="00F870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4804">
        <w:rPr>
          <w:rFonts w:ascii="Times New Roman" w:eastAsia="Times New Roman" w:hAnsi="Times New Roman" w:cs="Times New Roman"/>
          <w:b/>
        </w:rPr>
        <w:t xml:space="preserve">§  </w:t>
      </w:r>
      <w:r w:rsidR="000E02F3">
        <w:rPr>
          <w:rFonts w:ascii="Times New Roman" w:eastAsia="Times New Roman" w:hAnsi="Times New Roman" w:cs="Times New Roman"/>
          <w:b/>
        </w:rPr>
        <w:t>4</w:t>
      </w:r>
    </w:p>
    <w:p w14:paraId="0F3EE4D1" w14:textId="77777777" w:rsidR="00F870AA" w:rsidRPr="000E02F3" w:rsidRDefault="00F870AA" w:rsidP="00F870AA">
      <w:pPr>
        <w:widowControl/>
        <w:suppressAutoHyphens w:val="0"/>
        <w:spacing w:after="0"/>
        <w:textAlignment w:val="auto"/>
      </w:pPr>
      <w:r w:rsidRPr="00B74804">
        <w:rPr>
          <w:rFonts w:ascii="Times New Roman" w:eastAsia="Times New Roman" w:hAnsi="Times New Roman" w:cs="Times New Roman"/>
          <w:kern w:val="0"/>
          <w:lang w:eastAsia="ar-SA"/>
        </w:rPr>
        <w:t>Zmienia się</w:t>
      </w:r>
      <w:r w:rsidRPr="00B74804">
        <w:rPr>
          <w:rFonts w:ascii="Times New Roman" w:eastAsia="Times New Roman" w:hAnsi="Times New Roman" w:cs="Times New Roman"/>
          <w:spacing w:val="-2"/>
          <w:kern w:val="0"/>
        </w:rPr>
        <w:t xml:space="preserve"> załącznik dot. dotacji celowych dla p</w:t>
      </w:r>
      <w:r w:rsidRPr="0065522E">
        <w:rPr>
          <w:rFonts w:ascii="Times New Roman" w:eastAsia="Times New Roman" w:hAnsi="Times New Roman" w:cs="Times New Roman"/>
          <w:spacing w:val="-2"/>
          <w:kern w:val="0"/>
        </w:rPr>
        <w:t xml:space="preserve">odmiotów zaliczanych i niezaliczanych do sektora finansów publicznych </w:t>
      </w:r>
      <w:r w:rsidRPr="0065522E">
        <w:rPr>
          <w:rFonts w:ascii="Times New Roman" w:eastAsia="Times New Roman" w:hAnsi="Times New Roman" w:cs="Times New Roman"/>
          <w:kern w:val="0"/>
        </w:rPr>
        <w:t>na 2025 rok,</w:t>
      </w:r>
    </w:p>
    <w:p w14:paraId="7ADCF1E6" w14:textId="77777777" w:rsidR="00F870AA" w:rsidRPr="000E02F3" w:rsidRDefault="00F870A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i/>
          <w:iCs/>
          <w:kern w:val="0"/>
        </w:rPr>
      </w:pP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stanowiący Załącznik Nr 5 do niniejszej uchwały  </w:t>
      </w:r>
      <w:r w:rsidRPr="000E02F3">
        <w:rPr>
          <w:rFonts w:ascii="Times New Roman" w:eastAsia="Times New Roman" w:hAnsi="Times New Roman" w:cs="Times New Roman"/>
          <w:i/>
          <w:spacing w:val="-2"/>
          <w:kern w:val="0"/>
        </w:rPr>
        <w:t xml:space="preserve">zmieniającym Załącznik Nr 6 do Uchwały budżetowej </w:t>
      </w: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pod nazwą „Dotacje celowe dla podmiotów zaliczanych i niezaliczanych do sektora finansów publicznych </w:t>
      </w:r>
      <w:r w:rsidRPr="000E02F3">
        <w:rPr>
          <w:rFonts w:ascii="Times New Roman" w:eastAsia="Times New Roman" w:hAnsi="Times New Roman" w:cs="Times New Roman"/>
          <w:i/>
          <w:kern w:val="0"/>
        </w:rPr>
        <w:t xml:space="preserve"> na 2025 rok”.</w:t>
      </w:r>
      <w:r w:rsidRPr="000E02F3">
        <w:rPr>
          <w:rFonts w:ascii="Times New Roman" w:eastAsia="Times New Roman" w:hAnsi="Times New Roman" w:cs="Times New Roman"/>
          <w:kern w:val="0"/>
        </w:rPr>
        <w:t xml:space="preserve">   </w:t>
      </w:r>
    </w:p>
    <w:p w14:paraId="553F2855" w14:textId="77777777" w:rsidR="00F870AA" w:rsidRPr="000E02F3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04281788" w14:textId="66095BAB" w:rsidR="00F870AA" w:rsidRPr="000E02F3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0E02F3">
        <w:rPr>
          <w:rFonts w:ascii="Times New Roman" w:eastAsia="Times New Roman" w:hAnsi="Times New Roman" w:cs="Times New Roman"/>
          <w:b/>
          <w:kern w:val="0"/>
        </w:rPr>
        <w:t xml:space="preserve">§  </w:t>
      </w:r>
      <w:r w:rsidR="000E02F3" w:rsidRPr="000E02F3">
        <w:rPr>
          <w:rFonts w:ascii="Times New Roman" w:eastAsia="Times New Roman" w:hAnsi="Times New Roman" w:cs="Times New Roman"/>
          <w:b/>
          <w:kern w:val="0"/>
        </w:rPr>
        <w:t>5</w:t>
      </w:r>
    </w:p>
    <w:p w14:paraId="111B7ECC" w14:textId="0F0683C4" w:rsidR="00F870AA" w:rsidRPr="000E02F3" w:rsidRDefault="00F870AA" w:rsidP="00F870AA">
      <w:pPr>
        <w:widowControl/>
        <w:suppressAutoHyphens w:val="0"/>
        <w:spacing w:after="0"/>
        <w:textAlignment w:val="auto"/>
      </w:pPr>
      <w:r w:rsidRPr="000E02F3">
        <w:rPr>
          <w:rFonts w:ascii="Times New Roman" w:eastAsia="Times New Roman" w:hAnsi="Times New Roman" w:cs="Times New Roman"/>
          <w:spacing w:val="-2"/>
          <w:kern w:val="0"/>
        </w:rPr>
        <w:t xml:space="preserve">Zmienia się załącznik dot. dochodów i wydatków związanych z realizacją zadań realizowanych w drodze umów lub porozumień między jednostkami samorządu terytorialnego  </w:t>
      </w:r>
      <w:r w:rsidRPr="000E02F3">
        <w:rPr>
          <w:rFonts w:ascii="Times New Roman" w:eastAsia="Times New Roman" w:hAnsi="Times New Roman" w:cs="Times New Roman"/>
          <w:kern w:val="0"/>
        </w:rPr>
        <w:t>na 2025 rok</w:t>
      </w:r>
    </w:p>
    <w:p w14:paraId="2CAD722A" w14:textId="77777777" w:rsidR="00971300" w:rsidRDefault="00F870AA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r w:rsidRPr="000E02F3">
        <w:rPr>
          <w:rFonts w:ascii="Times New Roman" w:eastAsia="Times New Roman" w:hAnsi="Times New Roman" w:cs="Times New Roman"/>
          <w:i/>
          <w:iCs/>
          <w:kern w:val="0"/>
        </w:rPr>
        <w:t>stanowiący Załącznik Nr</w:t>
      </w:r>
      <w:r w:rsidR="000E02F3"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 6</w:t>
      </w:r>
      <w:r w:rsidRPr="000E02F3">
        <w:rPr>
          <w:rFonts w:ascii="Times New Roman" w:eastAsia="Times New Roman" w:hAnsi="Times New Roman" w:cs="Times New Roman"/>
          <w:i/>
          <w:iCs/>
          <w:kern w:val="0"/>
        </w:rPr>
        <w:t xml:space="preserve"> do niniejszej uchwały  pod nazwą „Dochody i wydatki </w:t>
      </w:r>
      <w:r w:rsidRPr="000E02F3">
        <w:rPr>
          <w:rFonts w:ascii="Times New Roman" w:eastAsia="Times New Roman" w:hAnsi="Times New Roman" w:cs="Times New Roman"/>
          <w:i/>
          <w:kern w:val="0"/>
        </w:rPr>
        <w:t>związane z realizacją zadań realizowanych w drodze umów lub porozumień między  j.s.t na 2025 rok”.</w:t>
      </w:r>
      <w:r w:rsidRPr="000E02F3">
        <w:rPr>
          <w:rFonts w:ascii="Times New Roman" w:eastAsia="Times New Roman" w:hAnsi="Times New Roman" w:cs="Times New Roman"/>
          <w:kern w:val="0"/>
        </w:rPr>
        <w:t xml:space="preserve">   </w:t>
      </w:r>
    </w:p>
    <w:p w14:paraId="701B01AA" w14:textId="150186EF" w:rsidR="003B31B2" w:rsidRPr="00971300" w:rsidRDefault="003B31B2" w:rsidP="00971300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</w:rPr>
      </w:pPr>
      <w:bookmarkStart w:id="1" w:name="_GoBack"/>
      <w:bookmarkEnd w:id="1"/>
      <w:r w:rsidRPr="0050385A">
        <w:rPr>
          <w:rFonts w:ascii="Times New Roman" w:eastAsia="Times New Roman" w:hAnsi="Times New Roman" w:cs="Times New Roman"/>
          <w:b/>
          <w:kern w:val="0"/>
        </w:rPr>
        <w:lastRenderedPageBreak/>
        <w:t xml:space="preserve">§  </w:t>
      </w:r>
      <w:r w:rsidR="000E02F3" w:rsidRPr="0050385A">
        <w:rPr>
          <w:rFonts w:ascii="Times New Roman" w:eastAsia="Times New Roman" w:hAnsi="Times New Roman" w:cs="Times New Roman"/>
          <w:b/>
          <w:kern w:val="0"/>
        </w:rPr>
        <w:t>6</w:t>
      </w:r>
    </w:p>
    <w:p w14:paraId="5ED07E34" w14:textId="77777777" w:rsidR="00F870AA" w:rsidRPr="0050385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50385A">
        <w:rPr>
          <w:rFonts w:ascii="Times New Roman" w:eastAsia="Times New Roman" w:hAnsi="Times New Roman" w:cs="Times New Roman"/>
          <w:kern w:val="0"/>
        </w:rPr>
        <w:t xml:space="preserve">Zmienia się § 11 Uchwały Budżetowej Gminy Gozdowo na rok 2025 Nr IX/68/24 Rady </w:t>
      </w:r>
      <w:proofErr w:type="spellStart"/>
      <w:r w:rsidRPr="0050385A">
        <w:rPr>
          <w:rFonts w:ascii="Times New Roman" w:eastAsia="Times New Roman" w:hAnsi="Times New Roman" w:cs="Times New Roman"/>
          <w:kern w:val="0"/>
        </w:rPr>
        <w:t>Gmi-ny</w:t>
      </w:r>
      <w:proofErr w:type="spellEnd"/>
      <w:r w:rsidRPr="0050385A">
        <w:rPr>
          <w:rFonts w:ascii="Times New Roman" w:eastAsia="Times New Roman" w:hAnsi="Times New Roman" w:cs="Times New Roman"/>
          <w:kern w:val="0"/>
        </w:rPr>
        <w:t xml:space="preserve"> Gozdowo  z dnia 30 grudnia 2024 roku, który otrzymuje następujące brzmienie: </w:t>
      </w:r>
    </w:p>
    <w:p w14:paraId="7F867704" w14:textId="49B5E3C4" w:rsidR="00F870AA" w:rsidRPr="0050385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50385A">
        <w:rPr>
          <w:rFonts w:ascii="Times New Roman" w:eastAsia="Times New Roman" w:hAnsi="Times New Roman" w:cs="Times New Roman"/>
          <w:kern w:val="0"/>
        </w:rPr>
        <w:t>1)</w:t>
      </w:r>
      <w:r w:rsidR="0050385A" w:rsidRPr="0050385A">
        <w:rPr>
          <w:rFonts w:ascii="Times New Roman" w:eastAsia="Times New Roman" w:hAnsi="Times New Roman" w:cs="Times New Roman"/>
          <w:kern w:val="0"/>
        </w:rPr>
        <w:t xml:space="preserve"> </w:t>
      </w:r>
      <w:r w:rsidRPr="0050385A">
        <w:rPr>
          <w:rFonts w:ascii="Times New Roman" w:eastAsia="Times New Roman" w:hAnsi="Times New Roman" w:cs="Times New Roman"/>
          <w:kern w:val="0"/>
        </w:rPr>
        <w:t xml:space="preserve">„Ustala się dochody w wysokości </w:t>
      </w:r>
      <w:r w:rsidRPr="00412FFB">
        <w:rPr>
          <w:rFonts w:ascii="Times New Roman" w:eastAsia="Times New Roman" w:hAnsi="Times New Roman" w:cs="Times New Roman"/>
          <w:b/>
          <w:kern w:val="0"/>
        </w:rPr>
        <w:t>11</w:t>
      </w:r>
      <w:r w:rsidR="0050385A" w:rsidRPr="00412FFB">
        <w:rPr>
          <w:rFonts w:ascii="Times New Roman" w:eastAsia="Times New Roman" w:hAnsi="Times New Roman" w:cs="Times New Roman"/>
          <w:b/>
          <w:kern w:val="0"/>
        </w:rPr>
        <w:t>7</w:t>
      </w:r>
      <w:r w:rsidRPr="00412FFB">
        <w:rPr>
          <w:rFonts w:ascii="Times New Roman" w:eastAsia="Times New Roman" w:hAnsi="Times New Roman" w:cs="Times New Roman"/>
          <w:b/>
          <w:kern w:val="0"/>
        </w:rPr>
        <w:t>.</w:t>
      </w:r>
      <w:r w:rsidR="0050385A" w:rsidRPr="00412FFB">
        <w:rPr>
          <w:rFonts w:ascii="Times New Roman" w:eastAsia="Times New Roman" w:hAnsi="Times New Roman" w:cs="Times New Roman"/>
          <w:b/>
          <w:kern w:val="0"/>
        </w:rPr>
        <w:t>778</w:t>
      </w:r>
      <w:r w:rsidRPr="00412FFB">
        <w:rPr>
          <w:rFonts w:ascii="Times New Roman" w:eastAsia="Times New Roman" w:hAnsi="Times New Roman" w:cs="Times New Roman"/>
          <w:b/>
          <w:kern w:val="0"/>
        </w:rPr>
        <w:t>,</w:t>
      </w:r>
      <w:r w:rsidR="0050385A" w:rsidRPr="00412FFB">
        <w:rPr>
          <w:rFonts w:ascii="Times New Roman" w:eastAsia="Times New Roman" w:hAnsi="Times New Roman" w:cs="Times New Roman"/>
          <w:b/>
          <w:kern w:val="0"/>
        </w:rPr>
        <w:t>81</w:t>
      </w:r>
      <w:r w:rsidRPr="00412FFB">
        <w:rPr>
          <w:rFonts w:ascii="Times New Roman" w:eastAsia="Times New Roman" w:hAnsi="Times New Roman" w:cs="Times New Roman"/>
          <w:b/>
          <w:kern w:val="0"/>
        </w:rPr>
        <w:t xml:space="preserve"> zł</w:t>
      </w:r>
      <w:r w:rsidRPr="0050385A">
        <w:rPr>
          <w:rFonts w:ascii="Times New Roman" w:eastAsia="Times New Roman" w:hAnsi="Times New Roman" w:cs="Times New Roman"/>
          <w:kern w:val="0"/>
        </w:rPr>
        <w:t>, stanowiące wpływy z opłat za zezwolenia na sprzedaż napojów alkoholowych w kwocie 90.000,00 zł oraz wpływy z części opłaty za zezwolenie na sprzedaż napojów alkoholowych w obrocie hurtowym w kwocie 2</w:t>
      </w:r>
      <w:r w:rsidR="0050385A" w:rsidRPr="0050385A">
        <w:rPr>
          <w:rFonts w:ascii="Times New Roman" w:eastAsia="Times New Roman" w:hAnsi="Times New Roman" w:cs="Times New Roman"/>
          <w:kern w:val="0"/>
        </w:rPr>
        <w:t>7</w:t>
      </w:r>
      <w:r w:rsidRPr="0050385A">
        <w:rPr>
          <w:rFonts w:ascii="Times New Roman" w:eastAsia="Times New Roman" w:hAnsi="Times New Roman" w:cs="Times New Roman"/>
          <w:kern w:val="0"/>
        </w:rPr>
        <w:t>.</w:t>
      </w:r>
      <w:r w:rsidR="0050385A" w:rsidRPr="0050385A">
        <w:rPr>
          <w:rFonts w:ascii="Times New Roman" w:eastAsia="Times New Roman" w:hAnsi="Times New Roman" w:cs="Times New Roman"/>
          <w:kern w:val="0"/>
        </w:rPr>
        <w:t>778</w:t>
      </w:r>
      <w:r w:rsidRPr="0050385A">
        <w:rPr>
          <w:rFonts w:ascii="Times New Roman" w:eastAsia="Times New Roman" w:hAnsi="Times New Roman" w:cs="Times New Roman"/>
          <w:kern w:val="0"/>
        </w:rPr>
        <w:t>,</w:t>
      </w:r>
      <w:r w:rsidR="0050385A" w:rsidRPr="0050385A">
        <w:rPr>
          <w:rFonts w:ascii="Times New Roman" w:eastAsia="Times New Roman" w:hAnsi="Times New Roman" w:cs="Times New Roman"/>
          <w:kern w:val="0"/>
        </w:rPr>
        <w:t>81</w:t>
      </w:r>
      <w:r w:rsidRPr="0050385A">
        <w:rPr>
          <w:rFonts w:ascii="Times New Roman" w:eastAsia="Times New Roman" w:hAnsi="Times New Roman" w:cs="Times New Roman"/>
          <w:kern w:val="0"/>
        </w:rPr>
        <w:t xml:space="preserve"> zł.</w:t>
      </w:r>
    </w:p>
    <w:p w14:paraId="6490C465" w14:textId="3E681E56" w:rsidR="00F870AA" w:rsidRPr="0050385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50385A">
        <w:rPr>
          <w:rFonts w:ascii="Times New Roman" w:eastAsia="Times New Roman" w:hAnsi="Times New Roman" w:cs="Times New Roman"/>
          <w:kern w:val="0"/>
        </w:rPr>
        <w:t>2)</w:t>
      </w:r>
      <w:r w:rsidR="0050385A" w:rsidRPr="0050385A">
        <w:rPr>
          <w:rFonts w:ascii="Times New Roman" w:eastAsia="Times New Roman" w:hAnsi="Times New Roman" w:cs="Times New Roman"/>
          <w:kern w:val="0"/>
        </w:rPr>
        <w:t xml:space="preserve"> </w:t>
      </w:r>
      <w:r w:rsidRPr="0050385A">
        <w:rPr>
          <w:rFonts w:ascii="Times New Roman" w:eastAsia="Times New Roman" w:hAnsi="Times New Roman" w:cs="Times New Roman"/>
          <w:kern w:val="0"/>
        </w:rPr>
        <w:t xml:space="preserve">Ustala się wydatki w kwocie </w:t>
      </w:r>
      <w:r w:rsidRPr="00412FFB">
        <w:rPr>
          <w:rFonts w:ascii="Times New Roman" w:eastAsia="Times New Roman" w:hAnsi="Times New Roman" w:cs="Times New Roman"/>
          <w:b/>
          <w:kern w:val="0"/>
        </w:rPr>
        <w:t>1</w:t>
      </w:r>
      <w:r w:rsidR="0050385A" w:rsidRPr="00412FFB">
        <w:rPr>
          <w:rFonts w:ascii="Times New Roman" w:eastAsia="Times New Roman" w:hAnsi="Times New Roman" w:cs="Times New Roman"/>
          <w:b/>
          <w:kern w:val="0"/>
        </w:rPr>
        <w:t>20</w:t>
      </w:r>
      <w:r w:rsidRPr="00412FFB">
        <w:rPr>
          <w:rFonts w:ascii="Times New Roman" w:eastAsia="Times New Roman" w:hAnsi="Times New Roman" w:cs="Times New Roman"/>
          <w:b/>
          <w:kern w:val="0"/>
        </w:rPr>
        <w:t>.</w:t>
      </w:r>
      <w:r w:rsidR="0050385A" w:rsidRPr="00412FFB">
        <w:rPr>
          <w:rFonts w:ascii="Times New Roman" w:eastAsia="Times New Roman" w:hAnsi="Times New Roman" w:cs="Times New Roman"/>
          <w:b/>
          <w:kern w:val="0"/>
        </w:rPr>
        <w:t>823</w:t>
      </w:r>
      <w:r w:rsidRPr="00412FFB">
        <w:rPr>
          <w:rFonts w:ascii="Times New Roman" w:eastAsia="Times New Roman" w:hAnsi="Times New Roman" w:cs="Times New Roman"/>
          <w:b/>
          <w:kern w:val="0"/>
        </w:rPr>
        <w:t>,</w:t>
      </w:r>
      <w:r w:rsidR="0050385A" w:rsidRPr="00412FFB">
        <w:rPr>
          <w:rFonts w:ascii="Times New Roman" w:eastAsia="Times New Roman" w:hAnsi="Times New Roman" w:cs="Times New Roman"/>
          <w:b/>
          <w:kern w:val="0"/>
        </w:rPr>
        <w:t>32</w:t>
      </w:r>
      <w:r w:rsidRPr="00412FFB">
        <w:rPr>
          <w:rFonts w:ascii="Times New Roman" w:eastAsia="Times New Roman" w:hAnsi="Times New Roman" w:cs="Times New Roman"/>
          <w:b/>
          <w:kern w:val="0"/>
        </w:rPr>
        <w:t xml:space="preserve"> zł</w:t>
      </w:r>
      <w:r w:rsidRPr="0050385A">
        <w:rPr>
          <w:rFonts w:ascii="Times New Roman" w:eastAsia="Times New Roman" w:hAnsi="Times New Roman" w:cs="Times New Roman"/>
          <w:kern w:val="0"/>
        </w:rPr>
        <w:t xml:space="preserve"> na realizację zadań określonych w Gminnym Programie Profilaktyki i Rozwiązywania Problemów Alkoholowych i w Gminnym Pro-gramie Przeciwdziałania Narkomanii,</w:t>
      </w:r>
    </w:p>
    <w:p w14:paraId="3B2E2D31" w14:textId="037A4408" w:rsidR="0073748F" w:rsidRPr="0050385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r w:rsidRPr="0050385A">
        <w:rPr>
          <w:rFonts w:ascii="Times New Roman" w:eastAsia="Times New Roman" w:hAnsi="Times New Roman" w:cs="Times New Roman"/>
          <w:kern w:val="0"/>
        </w:rPr>
        <w:t xml:space="preserve">stanowiący Załącznik Nr </w:t>
      </w:r>
      <w:r w:rsidR="0050385A" w:rsidRPr="0050385A">
        <w:rPr>
          <w:rFonts w:ascii="Times New Roman" w:eastAsia="Times New Roman" w:hAnsi="Times New Roman" w:cs="Times New Roman"/>
          <w:kern w:val="0"/>
        </w:rPr>
        <w:t>7</w:t>
      </w:r>
      <w:r w:rsidRPr="0050385A">
        <w:rPr>
          <w:rFonts w:ascii="Times New Roman" w:eastAsia="Times New Roman" w:hAnsi="Times New Roman" w:cs="Times New Roman"/>
          <w:kern w:val="0"/>
        </w:rPr>
        <w:t xml:space="preserve"> do niniejszej uchwały zmieniającym Załącznik Nr 9 do Uchwały budżetowej na rok 2025.</w:t>
      </w:r>
    </w:p>
    <w:p w14:paraId="30678E20" w14:textId="77777777" w:rsidR="0050385A" w:rsidRPr="0050385A" w:rsidRDefault="0050385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D89B517" w14:textId="2D565FA6" w:rsidR="00F61684" w:rsidRPr="00447EE8" w:rsidRDefault="00F61684" w:rsidP="00F6168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47EE8">
        <w:rPr>
          <w:rFonts w:ascii="Times New Roman" w:eastAsia="Times New Roman" w:hAnsi="Times New Roman" w:cs="Times New Roman"/>
          <w:b/>
        </w:rPr>
        <w:t xml:space="preserve">§  </w:t>
      </w:r>
      <w:r>
        <w:rPr>
          <w:rFonts w:ascii="Times New Roman" w:eastAsia="Times New Roman" w:hAnsi="Times New Roman" w:cs="Times New Roman"/>
          <w:b/>
        </w:rPr>
        <w:t>7</w:t>
      </w:r>
    </w:p>
    <w:p w14:paraId="46F4EC13" w14:textId="77777777" w:rsidR="00F61684" w:rsidRPr="00447EE8" w:rsidRDefault="00F61684" w:rsidP="00F61684">
      <w:pPr>
        <w:widowControl/>
        <w:suppressAutoHyphens w:val="0"/>
        <w:spacing w:after="0"/>
        <w:textAlignment w:val="auto"/>
      </w:pPr>
      <w:r w:rsidRPr="00447EE8">
        <w:rPr>
          <w:rFonts w:ascii="Times New Roman" w:eastAsia="Times New Roman" w:hAnsi="Times New Roman" w:cs="Times New Roman"/>
          <w:kern w:val="0"/>
          <w:lang w:eastAsia="ar-SA"/>
        </w:rPr>
        <w:t>Zmienia się</w:t>
      </w:r>
      <w:r w:rsidRPr="00447EE8">
        <w:rPr>
          <w:rFonts w:ascii="Times New Roman" w:eastAsia="Times New Roman" w:hAnsi="Times New Roman" w:cs="Times New Roman"/>
          <w:spacing w:val="-2"/>
          <w:kern w:val="0"/>
        </w:rPr>
        <w:t xml:space="preserve"> załącznik dot. wydatków realizowanych w ramach funduszu sołeckiego </w:t>
      </w:r>
      <w:r w:rsidRPr="00447EE8">
        <w:rPr>
          <w:rFonts w:ascii="Times New Roman" w:eastAsia="Times New Roman" w:hAnsi="Times New Roman" w:cs="Times New Roman"/>
          <w:kern w:val="0"/>
        </w:rPr>
        <w:t>na 2025 rok,</w:t>
      </w:r>
    </w:p>
    <w:p w14:paraId="772A1E41" w14:textId="31B913F5" w:rsidR="00F61684" w:rsidRDefault="00F61684" w:rsidP="00F61684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447EE8">
        <w:rPr>
          <w:rFonts w:ascii="Times New Roman" w:eastAsia="Times New Roman" w:hAnsi="Times New Roman" w:cs="Times New Roman"/>
          <w:i/>
          <w:iCs/>
          <w:kern w:val="0"/>
        </w:rPr>
        <w:t xml:space="preserve">stanowiący Załącznik Nr </w:t>
      </w:r>
      <w:r>
        <w:rPr>
          <w:rFonts w:ascii="Times New Roman" w:eastAsia="Times New Roman" w:hAnsi="Times New Roman" w:cs="Times New Roman"/>
          <w:i/>
          <w:iCs/>
          <w:kern w:val="0"/>
        </w:rPr>
        <w:t xml:space="preserve">8 </w:t>
      </w:r>
      <w:r w:rsidRPr="00447EE8">
        <w:rPr>
          <w:rFonts w:ascii="Times New Roman" w:eastAsia="Times New Roman" w:hAnsi="Times New Roman" w:cs="Times New Roman"/>
          <w:i/>
          <w:iCs/>
          <w:kern w:val="0"/>
        </w:rPr>
        <w:t xml:space="preserve"> do niniejszej uchwały  </w:t>
      </w:r>
      <w:r w:rsidRPr="00447EE8">
        <w:rPr>
          <w:rFonts w:ascii="Times New Roman" w:eastAsia="Times New Roman" w:hAnsi="Times New Roman" w:cs="Times New Roman"/>
          <w:i/>
          <w:spacing w:val="-2"/>
          <w:kern w:val="0"/>
        </w:rPr>
        <w:t xml:space="preserve">zmieniającym Załącznik Nr 8 do Uchwały budżetowej </w:t>
      </w:r>
      <w:r w:rsidRPr="00447EE8">
        <w:rPr>
          <w:rFonts w:ascii="Times New Roman" w:eastAsia="Times New Roman" w:hAnsi="Times New Roman" w:cs="Times New Roman"/>
          <w:i/>
          <w:iCs/>
          <w:kern w:val="0"/>
        </w:rPr>
        <w:t>pod nazwą „Wydatki na rok 2025 obejmujące zadania jednostek pomocniczych gminy,                                                                                                                    w tym realizowane w ramach funduszu sołeckiego</w:t>
      </w:r>
      <w:r w:rsidRPr="00447EE8">
        <w:rPr>
          <w:rFonts w:ascii="Times New Roman" w:eastAsia="Times New Roman" w:hAnsi="Times New Roman" w:cs="Times New Roman"/>
          <w:i/>
          <w:kern w:val="0"/>
        </w:rPr>
        <w:t>”.</w:t>
      </w:r>
      <w:r w:rsidRPr="00447EE8">
        <w:rPr>
          <w:rFonts w:ascii="Times New Roman" w:eastAsia="Times New Roman" w:hAnsi="Times New Roman" w:cs="Times New Roman"/>
          <w:kern w:val="0"/>
        </w:rPr>
        <w:t xml:space="preserve">   </w:t>
      </w:r>
    </w:p>
    <w:p w14:paraId="5A083973" w14:textId="77777777" w:rsidR="00F61684" w:rsidRDefault="00F61684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052614AA" w14:textId="4D0C207F" w:rsidR="00F870AA" w:rsidRPr="0050385A" w:rsidRDefault="00F870AA" w:rsidP="00F870AA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0385A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§  </w:t>
      </w:r>
      <w:r w:rsidR="00F6168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8</w:t>
      </w:r>
    </w:p>
    <w:p w14:paraId="2A797AAA" w14:textId="77777777" w:rsidR="00F870AA" w:rsidRPr="0050385A" w:rsidRDefault="00F870AA" w:rsidP="00F870A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</w:p>
    <w:p w14:paraId="7207C7CC" w14:textId="04A14C1C" w:rsidR="005902A8" w:rsidRPr="0050385A" w:rsidRDefault="00955C45" w:rsidP="003B31B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50385A">
        <w:rPr>
          <w:rFonts w:ascii="Times New Roman" w:hAnsi="Times New Roman" w:cs="Times New Roman"/>
        </w:rPr>
        <w:t>Wykonanie uchwały powierza się Wójtowi Gminy Gozdowo.</w:t>
      </w:r>
    </w:p>
    <w:p w14:paraId="2F88CD6E" w14:textId="77777777" w:rsidR="005902A8" w:rsidRPr="0050385A" w:rsidRDefault="005902A8" w:rsidP="003B31B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1C9C4579" w14:textId="02C26BF6" w:rsidR="003B31B2" w:rsidRPr="0050385A" w:rsidRDefault="00F61684" w:rsidP="003B31B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§  9</w:t>
      </w:r>
    </w:p>
    <w:p w14:paraId="1B765084" w14:textId="77777777" w:rsidR="00687A97" w:rsidRPr="0050385A" w:rsidRDefault="00687A97" w:rsidP="00687A97">
      <w:pPr>
        <w:spacing w:after="0" w:line="240" w:lineRule="auto"/>
        <w:jc w:val="both"/>
        <w:textAlignment w:val="auto"/>
        <w:rPr>
          <w:rFonts w:ascii="Times New Roman" w:hAnsi="Times New Roman" w:cs="Times New Roman"/>
          <w:b/>
        </w:rPr>
      </w:pPr>
    </w:p>
    <w:p w14:paraId="71EC92C7" w14:textId="22FB716B" w:rsidR="00E21A6D" w:rsidRPr="0050385A" w:rsidRDefault="00E21A6D" w:rsidP="00447EE8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</w:rPr>
      </w:pPr>
      <w:r w:rsidRPr="0050385A">
        <w:rPr>
          <w:rFonts w:ascii="Times New Roman" w:hAnsi="Times New Roman" w:cs="Times New Roman"/>
        </w:rPr>
        <w:t>Uchwała wchodzi w życie z dniem podjęcia.</w:t>
      </w:r>
    </w:p>
    <w:p w14:paraId="3B16E77F" w14:textId="64282685" w:rsidR="00306B0E" w:rsidRPr="0001638D" w:rsidRDefault="00306B0E" w:rsidP="00306B0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</w:rPr>
      </w:pPr>
    </w:p>
    <w:p w14:paraId="1CBC2B16" w14:textId="7622A70D" w:rsidR="00E961E3" w:rsidRPr="0001638D" w:rsidRDefault="007B023E" w:rsidP="007B023E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</w:pP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</w:rPr>
        <w:tab/>
      </w:r>
      <w:r w:rsidRPr="0001638D">
        <w:rPr>
          <w:rFonts w:ascii="Times New Roman" w:eastAsia="Times New Roman" w:hAnsi="Times New Roman" w:cs="Times New Roman"/>
          <w:b/>
          <w:color w:val="FF0000"/>
          <w:kern w:val="0"/>
          <w:sz w:val="20"/>
          <w:szCs w:val="20"/>
        </w:rPr>
        <w:tab/>
      </w:r>
      <w:r w:rsidR="00A31C9B" w:rsidRPr="0001638D">
        <w:rPr>
          <w:rFonts w:ascii="Times New Roman" w:hAnsi="Times New Roman" w:cs="Times New Roman"/>
          <w:color w:val="FF0000"/>
        </w:rPr>
        <w:tab/>
      </w:r>
    </w:p>
    <w:sectPr w:rsidR="00E961E3" w:rsidRPr="0001638D" w:rsidSect="007B0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CED61" w14:textId="77777777" w:rsidR="00565964" w:rsidRDefault="00565964">
      <w:pPr>
        <w:spacing w:after="0" w:line="240" w:lineRule="auto"/>
      </w:pPr>
      <w:r>
        <w:separator/>
      </w:r>
    </w:p>
  </w:endnote>
  <w:endnote w:type="continuationSeparator" w:id="0">
    <w:p w14:paraId="5452CDA0" w14:textId="77777777" w:rsidR="00565964" w:rsidRDefault="0056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38D48" w14:textId="77777777" w:rsidR="00D04785" w:rsidRDefault="00565964">
    <w:pPr>
      <w:pStyle w:val="Stopka"/>
      <w:tabs>
        <w:tab w:val="clear" w:pos="4536"/>
        <w:tab w:val="clear" w:pos="9072"/>
        <w:tab w:val="left" w:pos="57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95D3C" w14:textId="77777777" w:rsidR="00D04785" w:rsidRDefault="0056596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86912" w14:textId="77777777" w:rsidR="003779EC" w:rsidRDefault="003779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D00D7" w14:textId="77777777" w:rsidR="00565964" w:rsidRDefault="005659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14FC11" w14:textId="77777777" w:rsidR="00565964" w:rsidRDefault="00565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D1691" w14:textId="77777777" w:rsidR="003779EC" w:rsidRDefault="003779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AABF5" w14:textId="77777777" w:rsidR="003779EC" w:rsidRDefault="00377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A3ED0" w14:textId="77777777" w:rsidR="003779EC" w:rsidRDefault="003779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E8F21ED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89B61FC"/>
    <w:multiLevelType w:val="hybridMultilevel"/>
    <w:tmpl w:val="E5F69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7E9E"/>
    <w:multiLevelType w:val="hybridMultilevel"/>
    <w:tmpl w:val="D5141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88E"/>
    <w:multiLevelType w:val="multilevel"/>
    <w:tmpl w:val="24483BA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3996D58"/>
    <w:multiLevelType w:val="hybridMultilevel"/>
    <w:tmpl w:val="BCCA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750F"/>
    <w:multiLevelType w:val="multilevel"/>
    <w:tmpl w:val="3E1888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A6D80"/>
    <w:multiLevelType w:val="hybridMultilevel"/>
    <w:tmpl w:val="57F48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9344F"/>
    <w:multiLevelType w:val="hybridMultilevel"/>
    <w:tmpl w:val="73FC0DBA"/>
    <w:lvl w:ilvl="0" w:tplc="2090A3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6A5BF3"/>
    <w:multiLevelType w:val="multilevel"/>
    <w:tmpl w:val="95820D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B7A94"/>
    <w:multiLevelType w:val="multilevel"/>
    <w:tmpl w:val="94BA2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6C9C5AB6"/>
    <w:multiLevelType w:val="hybridMultilevel"/>
    <w:tmpl w:val="58065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C53A8"/>
    <w:multiLevelType w:val="multilevel"/>
    <w:tmpl w:val="1AB887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BE850F5"/>
    <w:multiLevelType w:val="hybridMultilevel"/>
    <w:tmpl w:val="4A947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12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4"/>
  </w:num>
  <w:num w:numId="11">
    <w:abstractNumId w:val="15"/>
  </w:num>
  <w:num w:numId="12">
    <w:abstractNumId w:val="2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FD"/>
    <w:rsid w:val="00002DF7"/>
    <w:rsid w:val="00006184"/>
    <w:rsid w:val="00011755"/>
    <w:rsid w:val="000138E1"/>
    <w:rsid w:val="00014290"/>
    <w:rsid w:val="00014B91"/>
    <w:rsid w:val="00015B6E"/>
    <w:rsid w:val="00015C23"/>
    <w:rsid w:val="0001638D"/>
    <w:rsid w:val="00016D4B"/>
    <w:rsid w:val="000240FC"/>
    <w:rsid w:val="000338C4"/>
    <w:rsid w:val="00033B19"/>
    <w:rsid w:val="0004223B"/>
    <w:rsid w:val="000473F1"/>
    <w:rsid w:val="00051A1C"/>
    <w:rsid w:val="00060ED2"/>
    <w:rsid w:val="000615CD"/>
    <w:rsid w:val="0006514F"/>
    <w:rsid w:val="00066F24"/>
    <w:rsid w:val="00075B29"/>
    <w:rsid w:val="0007690C"/>
    <w:rsid w:val="0007695C"/>
    <w:rsid w:val="000929F0"/>
    <w:rsid w:val="00095343"/>
    <w:rsid w:val="000A0B9E"/>
    <w:rsid w:val="000A3537"/>
    <w:rsid w:val="000B4692"/>
    <w:rsid w:val="000C2D24"/>
    <w:rsid w:val="000C3AE2"/>
    <w:rsid w:val="000C72C7"/>
    <w:rsid w:val="000D136D"/>
    <w:rsid w:val="000E02F3"/>
    <w:rsid w:val="000E0DB3"/>
    <w:rsid w:val="000E188F"/>
    <w:rsid w:val="000E78F6"/>
    <w:rsid w:val="000F25E2"/>
    <w:rsid w:val="000F465C"/>
    <w:rsid w:val="000F53D4"/>
    <w:rsid w:val="001036EA"/>
    <w:rsid w:val="0012067A"/>
    <w:rsid w:val="00123CDB"/>
    <w:rsid w:val="001359EE"/>
    <w:rsid w:val="00135BD8"/>
    <w:rsid w:val="001365EE"/>
    <w:rsid w:val="001411CF"/>
    <w:rsid w:val="00141466"/>
    <w:rsid w:val="00152023"/>
    <w:rsid w:val="0016437F"/>
    <w:rsid w:val="001647E2"/>
    <w:rsid w:val="00165AD5"/>
    <w:rsid w:val="00167195"/>
    <w:rsid w:val="001679AA"/>
    <w:rsid w:val="001716B3"/>
    <w:rsid w:val="00175B36"/>
    <w:rsid w:val="00187C57"/>
    <w:rsid w:val="001904D5"/>
    <w:rsid w:val="00192B34"/>
    <w:rsid w:val="00195290"/>
    <w:rsid w:val="00196ED9"/>
    <w:rsid w:val="001A2350"/>
    <w:rsid w:val="001A2860"/>
    <w:rsid w:val="001B23B5"/>
    <w:rsid w:val="001B265F"/>
    <w:rsid w:val="001B6D9A"/>
    <w:rsid w:val="001C0D1D"/>
    <w:rsid w:val="001D2551"/>
    <w:rsid w:val="001D2D2E"/>
    <w:rsid w:val="001D6D5F"/>
    <w:rsid w:val="001E369C"/>
    <w:rsid w:val="001F12CC"/>
    <w:rsid w:val="001F36F0"/>
    <w:rsid w:val="001F45DE"/>
    <w:rsid w:val="0020667E"/>
    <w:rsid w:val="00214181"/>
    <w:rsid w:val="0021738A"/>
    <w:rsid w:val="0022076A"/>
    <w:rsid w:val="00224A82"/>
    <w:rsid w:val="002256A0"/>
    <w:rsid w:val="00234FA3"/>
    <w:rsid w:val="00235D17"/>
    <w:rsid w:val="00235E8E"/>
    <w:rsid w:val="00237EE9"/>
    <w:rsid w:val="00245306"/>
    <w:rsid w:val="00245B0A"/>
    <w:rsid w:val="00252193"/>
    <w:rsid w:val="0025743F"/>
    <w:rsid w:val="0026332E"/>
    <w:rsid w:val="00266E18"/>
    <w:rsid w:val="00270B82"/>
    <w:rsid w:val="002723EC"/>
    <w:rsid w:val="00276EF5"/>
    <w:rsid w:val="002819DE"/>
    <w:rsid w:val="00281DBC"/>
    <w:rsid w:val="0028605E"/>
    <w:rsid w:val="002A27F9"/>
    <w:rsid w:val="002A6B7B"/>
    <w:rsid w:val="002B3D71"/>
    <w:rsid w:val="002B5930"/>
    <w:rsid w:val="002C5ED1"/>
    <w:rsid w:val="002C7E0D"/>
    <w:rsid w:val="002D1D79"/>
    <w:rsid w:val="002F4665"/>
    <w:rsid w:val="00301944"/>
    <w:rsid w:val="00306B0E"/>
    <w:rsid w:val="003073A8"/>
    <w:rsid w:val="00311776"/>
    <w:rsid w:val="0031438C"/>
    <w:rsid w:val="00315F19"/>
    <w:rsid w:val="003259C6"/>
    <w:rsid w:val="00325B29"/>
    <w:rsid w:val="003362E4"/>
    <w:rsid w:val="0034377A"/>
    <w:rsid w:val="0034377F"/>
    <w:rsid w:val="00353F92"/>
    <w:rsid w:val="00354DA8"/>
    <w:rsid w:val="00363650"/>
    <w:rsid w:val="00363FE1"/>
    <w:rsid w:val="003646B9"/>
    <w:rsid w:val="003650AC"/>
    <w:rsid w:val="003656AF"/>
    <w:rsid w:val="0037595D"/>
    <w:rsid w:val="003779EC"/>
    <w:rsid w:val="00380396"/>
    <w:rsid w:val="00384C20"/>
    <w:rsid w:val="00395D7F"/>
    <w:rsid w:val="00396685"/>
    <w:rsid w:val="003A0762"/>
    <w:rsid w:val="003A1D9A"/>
    <w:rsid w:val="003A3ADB"/>
    <w:rsid w:val="003A3D20"/>
    <w:rsid w:val="003A5DFD"/>
    <w:rsid w:val="003B31B2"/>
    <w:rsid w:val="003B4CA3"/>
    <w:rsid w:val="003B70D4"/>
    <w:rsid w:val="003C02B3"/>
    <w:rsid w:val="003C7823"/>
    <w:rsid w:val="003D182C"/>
    <w:rsid w:val="003D404F"/>
    <w:rsid w:val="003F1DB1"/>
    <w:rsid w:val="003F20C7"/>
    <w:rsid w:val="003F5FB8"/>
    <w:rsid w:val="00412FFB"/>
    <w:rsid w:val="00413B39"/>
    <w:rsid w:val="00415FC8"/>
    <w:rsid w:val="0042125F"/>
    <w:rsid w:val="0042213F"/>
    <w:rsid w:val="004313D6"/>
    <w:rsid w:val="00442124"/>
    <w:rsid w:val="004443EF"/>
    <w:rsid w:val="0044470C"/>
    <w:rsid w:val="00446FAD"/>
    <w:rsid w:val="00447EE8"/>
    <w:rsid w:val="00454519"/>
    <w:rsid w:val="0046751D"/>
    <w:rsid w:val="00470F3D"/>
    <w:rsid w:val="00472F37"/>
    <w:rsid w:val="004731F6"/>
    <w:rsid w:val="00474914"/>
    <w:rsid w:val="00475348"/>
    <w:rsid w:val="00480A33"/>
    <w:rsid w:val="00480BED"/>
    <w:rsid w:val="0048561C"/>
    <w:rsid w:val="0048792B"/>
    <w:rsid w:val="00490DE5"/>
    <w:rsid w:val="004A396A"/>
    <w:rsid w:val="004C57DD"/>
    <w:rsid w:val="004D0100"/>
    <w:rsid w:val="004D1580"/>
    <w:rsid w:val="004D4EA7"/>
    <w:rsid w:val="004E677F"/>
    <w:rsid w:val="004E7DB9"/>
    <w:rsid w:val="0050385A"/>
    <w:rsid w:val="00506899"/>
    <w:rsid w:val="00513207"/>
    <w:rsid w:val="00514FB5"/>
    <w:rsid w:val="00517033"/>
    <w:rsid w:val="00525F32"/>
    <w:rsid w:val="00535167"/>
    <w:rsid w:val="0053539C"/>
    <w:rsid w:val="00540131"/>
    <w:rsid w:val="00541E00"/>
    <w:rsid w:val="005429D3"/>
    <w:rsid w:val="00550467"/>
    <w:rsid w:val="00551DB6"/>
    <w:rsid w:val="00555F16"/>
    <w:rsid w:val="005624B6"/>
    <w:rsid w:val="005629C1"/>
    <w:rsid w:val="00565964"/>
    <w:rsid w:val="00587FFE"/>
    <w:rsid w:val="005902A8"/>
    <w:rsid w:val="005A414F"/>
    <w:rsid w:val="005B3219"/>
    <w:rsid w:val="005B52B5"/>
    <w:rsid w:val="005B6E85"/>
    <w:rsid w:val="005C7F0D"/>
    <w:rsid w:val="005D2E11"/>
    <w:rsid w:val="005E622A"/>
    <w:rsid w:val="005F3DCC"/>
    <w:rsid w:val="005F56BD"/>
    <w:rsid w:val="00600503"/>
    <w:rsid w:val="00605E7B"/>
    <w:rsid w:val="006062B2"/>
    <w:rsid w:val="00610EFF"/>
    <w:rsid w:val="00612557"/>
    <w:rsid w:val="00613C9F"/>
    <w:rsid w:val="00616D59"/>
    <w:rsid w:val="00620FC2"/>
    <w:rsid w:val="006231AC"/>
    <w:rsid w:val="00624B56"/>
    <w:rsid w:val="00626156"/>
    <w:rsid w:val="00633960"/>
    <w:rsid w:val="00641CC7"/>
    <w:rsid w:val="00653450"/>
    <w:rsid w:val="0065522E"/>
    <w:rsid w:val="00655489"/>
    <w:rsid w:val="00656E04"/>
    <w:rsid w:val="00660324"/>
    <w:rsid w:val="0066230B"/>
    <w:rsid w:val="00666616"/>
    <w:rsid w:val="00672B50"/>
    <w:rsid w:val="00681971"/>
    <w:rsid w:val="00687A97"/>
    <w:rsid w:val="0069209C"/>
    <w:rsid w:val="00692814"/>
    <w:rsid w:val="006A13CF"/>
    <w:rsid w:val="006A687F"/>
    <w:rsid w:val="006A75DB"/>
    <w:rsid w:val="006A7FEE"/>
    <w:rsid w:val="006B5CFA"/>
    <w:rsid w:val="006B6D73"/>
    <w:rsid w:val="006C6E4C"/>
    <w:rsid w:val="006E15DE"/>
    <w:rsid w:val="006E165F"/>
    <w:rsid w:val="006E2EED"/>
    <w:rsid w:val="0070421D"/>
    <w:rsid w:val="00705D05"/>
    <w:rsid w:val="00707003"/>
    <w:rsid w:val="00710D4B"/>
    <w:rsid w:val="007262A2"/>
    <w:rsid w:val="0073748F"/>
    <w:rsid w:val="00755535"/>
    <w:rsid w:val="00760B76"/>
    <w:rsid w:val="00760D00"/>
    <w:rsid w:val="00761A02"/>
    <w:rsid w:val="007775D9"/>
    <w:rsid w:val="00784488"/>
    <w:rsid w:val="0078462C"/>
    <w:rsid w:val="0079419C"/>
    <w:rsid w:val="007A0948"/>
    <w:rsid w:val="007B023E"/>
    <w:rsid w:val="007B1EA9"/>
    <w:rsid w:val="007E08FC"/>
    <w:rsid w:val="007E1D23"/>
    <w:rsid w:val="007E590E"/>
    <w:rsid w:val="007E7932"/>
    <w:rsid w:val="008008F5"/>
    <w:rsid w:val="008027EC"/>
    <w:rsid w:val="00803B57"/>
    <w:rsid w:val="00806054"/>
    <w:rsid w:val="008136A6"/>
    <w:rsid w:val="00824F3E"/>
    <w:rsid w:val="008270EB"/>
    <w:rsid w:val="00833B01"/>
    <w:rsid w:val="00836CEF"/>
    <w:rsid w:val="008436B4"/>
    <w:rsid w:val="00843F20"/>
    <w:rsid w:val="0085385A"/>
    <w:rsid w:val="00856BB5"/>
    <w:rsid w:val="00861EE8"/>
    <w:rsid w:val="00864742"/>
    <w:rsid w:val="00864C65"/>
    <w:rsid w:val="008655FA"/>
    <w:rsid w:val="0087067C"/>
    <w:rsid w:val="008920B1"/>
    <w:rsid w:val="008C02F6"/>
    <w:rsid w:val="008C1175"/>
    <w:rsid w:val="008C1C92"/>
    <w:rsid w:val="008C43DE"/>
    <w:rsid w:val="008D039C"/>
    <w:rsid w:val="008D05D4"/>
    <w:rsid w:val="008D1131"/>
    <w:rsid w:val="008D4623"/>
    <w:rsid w:val="008E1622"/>
    <w:rsid w:val="008E2F8C"/>
    <w:rsid w:val="008F0CCA"/>
    <w:rsid w:val="008F4AB1"/>
    <w:rsid w:val="008F7CC5"/>
    <w:rsid w:val="00914D7C"/>
    <w:rsid w:val="00923540"/>
    <w:rsid w:val="00941B8E"/>
    <w:rsid w:val="00944F2A"/>
    <w:rsid w:val="0095000E"/>
    <w:rsid w:val="00955C45"/>
    <w:rsid w:val="00971300"/>
    <w:rsid w:val="009757C4"/>
    <w:rsid w:val="00982EC0"/>
    <w:rsid w:val="00983951"/>
    <w:rsid w:val="009901B9"/>
    <w:rsid w:val="00993C30"/>
    <w:rsid w:val="0099627C"/>
    <w:rsid w:val="00997631"/>
    <w:rsid w:val="009A79D7"/>
    <w:rsid w:val="009A7CDB"/>
    <w:rsid w:val="009B38B1"/>
    <w:rsid w:val="009C1922"/>
    <w:rsid w:val="009C602B"/>
    <w:rsid w:val="009D2A0C"/>
    <w:rsid w:val="009F27F9"/>
    <w:rsid w:val="009F3520"/>
    <w:rsid w:val="00A11C75"/>
    <w:rsid w:val="00A16672"/>
    <w:rsid w:val="00A173FD"/>
    <w:rsid w:val="00A31C9B"/>
    <w:rsid w:val="00A33F85"/>
    <w:rsid w:val="00A42997"/>
    <w:rsid w:val="00A56714"/>
    <w:rsid w:val="00A60285"/>
    <w:rsid w:val="00A62483"/>
    <w:rsid w:val="00A62650"/>
    <w:rsid w:val="00A643F3"/>
    <w:rsid w:val="00A644FB"/>
    <w:rsid w:val="00A8133E"/>
    <w:rsid w:val="00A82CD0"/>
    <w:rsid w:val="00A837E4"/>
    <w:rsid w:val="00A843D9"/>
    <w:rsid w:val="00A91718"/>
    <w:rsid w:val="00A91963"/>
    <w:rsid w:val="00A97BB1"/>
    <w:rsid w:val="00AA0715"/>
    <w:rsid w:val="00AB40A8"/>
    <w:rsid w:val="00AD7186"/>
    <w:rsid w:val="00AE4EA1"/>
    <w:rsid w:val="00AE6284"/>
    <w:rsid w:val="00AE6C99"/>
    <w:rsid w:val="00AF3AE1"/>
    <w:rsid w:val="00AF4833"/>
    <w:rsid w:val="00B0016D"/>
    <w:rsid w:val="00B01DAD"/>
    <w:rsid w:val="00B0533C"/>
    <w:rsid w:val="00B15164"/>
    <w:rsid w:val="00B26C0C"/>
    <w:rsid w:val="00B3185D"/>
    <w:rsid w:val="00B34C4A"/>
    <w:rsid w:val="00B41FF1"/>
    <w:rsid w:val="00B44700"/>
    <w:rsid w:val="00B6061C"/>
    <w:rsid w:val="00B62512"/>
    <w:rsid w:val="00B63A8E"/>
    <w:rsid w:val="00B6406A"/>
    <w:rsid w:val="00B64972"/>
    <w:rsid w:val="00B667B4"/>
    <w:rsid w:val="00B6731F"/>
    <w:rsid w:val="00B67550"/>
    <w:rsid w:val="00B74467"/>
    <w:rsid w:val="00B74804"/>
    <w:rsid w:val="00B74F61"/>
    <w:rsid w:val="00B82C62"/>
    <w:rsid w:val="00BA2BCF"/>
    <w:rsid w:val="00BA524D"/>
    <w:rsid w:val="00BB05CB"/>
    <w:rsid w:val="00BB0F80"/>
    <w:rsid w:val="00BB1BC5"/>
    <w:rsid w:val="00BB6CB6"/>
    <w:rsid w:val="00BB7322"/>
    <w:rsid w:val="00BB7692"/>
    <w:rsid w:val="00BC18D6"/>
    <w:rsid w:val="00BC1C62"/>
    <w:rsid w:val="00BC63E0"/>
    <w:rsid w:val="00BD6D58"/>
    <w:rsid w:val="00BE6338"/>
    <w:rsid w:val="00BE6927"/>
    <w:rsid w:val="00BE7A36"/>
    <w:rsid w:val="00BF45DE"/>
    <w:rsid w:val="00BF768E"/>
    <w:rsid w:val="00C031BC"/>
    <w:rsid w:val="00C11AC5"/>
    <w:rsid w:val="00C13DC0"/>
    <w:rsid w:val="00C1452B"/>
    <w:rsid w:val="00C152D8"/>
    <w:rsid w:val="00C232FB"/>
    <w:rsid w:val="00C2543D"/>
    <w:rsid w:val="00C41390"/>
    <w:rsid w:val="00C648FF"/>
    <w:rsid w:val="00C71A00"/>
    <w:rsid w:val="00C75B5D"/>
    <w:rsid w:val="00C823EA"/>
    <w:rsid w:val="00C905FA"/>
    <w:rsid w:val="00C90FB3"/>
    <w:rsid w:val="00CA02F5"/>
    <w:rsid w:val="00CB0E43"/>
    <w:rsid w:val="00CB69BB"/>
    <w:rsid w:val="00CC00C2"/>
    <w:rsid w:val="00CD6462"/>
    <w:rsid w:val="00CE59C9"/>
    <w:rsid w:val="00CF0BB4"/>
    <w:rsid w:val="00CF6499"/>
    <w:rsid w:val="00CF7571"/>
    <w:rsid w:val="00D0268F"/>
    <w:rsid w:val="00D043F5"/>
    <w:rsid w:val="00D04D13"/>
    <w:rsid w:val="00D10625"/>
    <w:rsid w:val="00D14E52"/>
    <w:rsid w:val="00D3772F"/>
    <w:rsid w:val="00D55681"/>
    <w:rsid w:val="00D653C8"/>
    <w:rsid w:val="00D66517"/>
    <w:rsid w:val="00D71575"/>
    <w:rsid w:val="00D71EE9"/>
    <w:rsid w:val="00D82699"/>
    <w:rsid w:val="00D84246"/>
    <w:rsid w:val="00D9337B"/>
    <w:rsid w:val="00D964BE"/>
    <w:rsid w:val="00DA0763"/>
    <w:rsid w:val="00DA1F36"/>
    <w:rsid w:val="00DA2490"/>
    <w:rsid w:val="00DA5F53"/>
    <w:rsid w:val="00DB4D92"/>
    <w:rsid w:val="00DB6C67"/>
    <w:rsid w:val="00DB78F5"/>
    <w:rsid w:val="00DC07B6"/>
    <w:rsid w:val="00DC0FDC"/>
    <w:rsid w:val="00DD0CE5"/>
    <w:rsid w:val="00DE3BA3"/>
    <w:rsid w:val="00DF211E"/>
    <w:rsid w:val="00DF44EE"/>
    <w:rsid w:val="00DF5882"/>
    <w:rsid w:val="00E01104"/>
    <w:rsid w:val="00E112AD"/>
    <w:rsid w:val="00E12757"/>
    <w:rsid w:val="00E14E7F"/>
    <w:rsid w:val="00E16588"/>
    <w:rsid w:val="00E21A6D"/>
    <w:rsid w:val="00E222E8"/>
    <w:rsid w:val="00E233DD"/>
    <w:rsid w:val="00E23DBF"/>
    <w:rsid w:val="00E25B47"/>
    <w:rsid w:val="00E343BB"/>
    <w:rsid w:val="00E3764C"/>
    <w:rsid w:val="00E50B5F"/>
    <w:rsid w:val="00E51A8B"/>
    <w:rsid w:val="00E53C10"/>
    <w:rsid w:val="00E608C8"/>
    <w:rsid w:val="00E60E2C"/>
    <w:rsid w:val="00E70B97"/>
    <w:rsid w:val="00E7154E"/>
    <w:rsid w:val="00E74C45"/>
    <w:rsid w:val="00E8388F"/>
    <w:rsid w:val="00E87A10"/>
    <w:rsid w:val="00E94FFB"/>
    <w:rsid w:val="00E961E3"/>
    <w:rsid w:val="00E965FE"/>
    <w:rsid w:val="00EA0904"/>
    <w:rsid w:val="00EB6126"/>
    <w:rsid w:val="00EB6B95"/>
    <w:rsid w:val="00EB7A04"/>
    <w:rsid w:val="00EC5A2D"/>
    <w:rsid w:val="00ED1C3F"/>
    <w:rsid w:val="00EE3F6D"/>
    <w:rsid w:val="00EE5B92"/>
    <w:rsid w:val="00EE60B8"/>
    <w:rsid w:val="00EE6227"/>
    <w:rsid w:val="00EE6E39"/>
    <w:rsid w:val="00EF0CAC"/>
    <w:rsid w:val="00EF1348"/>
    <w:rsid w:val="00EF652B"/>
    <w:rsid w:val="00EF68BD"/>
    <w:rsid w:val="00EF7128"/>
    <w:rsid w:val="00F01796"/>
    <w:rsid w:val="00F17D23"/>
    <w:rsid w:val="00F20A17"/>
    <w:rsid w:val="00F22096"/>
    <w:rsid w:val="00F50FAA"/>
    <w:rsid w:val="00F51390"/>
    <w:rsid w:val="00F51D00"/>
    <w:rsid w:val="00F5341F"/>
    <w:rsid w:val="00F56367"/>
    <w:rsid w:val="00F61684"/>
    <w:rsid w:val="00F61BF3"/>
    <w:rsid w:val="00F65DE0"/>
    <w:rsid w:val="00F70F57"/>
    <w:rsid w:val="00F71157"/>
    <w:rsid w:val="00F716CE"/>
    <w:rsid w:val="00F73854"/>
    <w:rsid w:val="00F8439F"/>
    <w:rsid w:val="00F868B5"/>
    <w:rsid w:val="00F870AA"/>
    <w:rsid w:val="00F90DAD"/>
    <w:rsid w:val="00F95BF7"/>
    <w:rsid w:val="00FA2541"/>
    <w:rsid w:val="00FA27ED"/>
    <w:rsid w:val="00FA75C7"/>
    <w:rsid w:val="00FC306E"/>
    <w:rsid w:val="00FC32F2"/>
    <w:rsid w:val="00FD6F00"/>
    <w:rsid w:val="00FE1D14"/>
    <w:rsid w:val="00FF3F44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12CB4"/>
  <w15:docId w15:val="{693B1ACC-A3B1-4C99-9484-6110F687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870AA"/>
    <w:pPr>
      <w:suppressAutoHyphens/>
    </w:pPr>
  </w:style>
  <w:style w:type="paragraph" w:styleId="Nagwek2">
    <w:name w:val="heading 2"/>
    <w:next w:val="Textbody"/>
    <w:rsid w:val="00E12757"/>
    <w:pPr>
      <w:suppressAutoHyphens/>
      <w:outlineLvl w:val="1"/>
    </w:pPr>
  </w:style>
  <w:style w:type="paragraph" w:styleId="Nagwek3">
    <w:name w:val="heading 3"/>
    <w:next w:val="Textbody"/>
    <w:rsid w:val="00E12757"/>
    <w:pPr>
      <w:keepNext/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Nagwek4">
    <w:name w:val="heading 4"/>
    <w:next w:val="Textbody"/>
    <w:rsid w:val="00E12757"/>
    <w:pPr>
      <w:keepNext/>
      <w:suppressAutoHyphen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2757"/>
    <w:pPr>
      <w:widowControl/>
      <w:suppressAutoHyphens/>
    </w:pPr>
  </w:style>
  <w:style w:type="paragraph" w:styleId="Nagwek">
    <w:name w:val="header"/>
    <w:next w:val="Textbody"/>
    <w:rsid w:val="00E12757"/>
    <w:pPr>
      <w:keepNext/>
      <w:tabs>
        <w:tab w:val="center" w:pos="4536"/>
        <w:tab w:val="right" w:pos="9072"/>
      </w:tabs>
      <w:suppressAutoHyphens/>
      <w:spacing w:before="240" w:after="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xtbody"/>
    <w:rsid w:val="00E12757"/>
    <w:rPr>
      <w:rFonts w:cs="Tahoma"/>
    </w:rPr>
  </w:style>
  <w:style w:type="paragraph" w:styleId="Legenda">
    <w:name w:val="caption"/>
    <w:basedOn w:val="Standard"/>
    <w:rsid w:val="00E12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E12757"/>
    <w:pPr>
      <w:suppressLineNumbers/>
    </w:pPr>
    <w:rPr>
      <w:rFonts w:cs="Tahoma"/>
    </w:rPr>
  </w:style>
  <w:style w:type="paragraph" w:styleId="Tekstpodstawowy2">
    <w:name w:val="Body Text 2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rsid w:val="00E127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nyWeb">
    <w:name w:val="Normal (Web)"/>
    <w:rsid w:val="00E12757"/>
    <w:pPr>
      <w:suppressAutoHyphens/>
    </w:pPr>
  </w:style>
  <w:style w:type="paragraph" w:customStyle="1" w:styleId="western">
    <w:name w:val="western"/>
    <w:rsid w:val="00E12757"/>
    <w:pPr>
      <w:suppressAutoHyphens/>
    </w:pPr>
  </w:style>
  <w:style w:type="paragraph" w:styleId="Stopka">
    <w:name w:val="footer"/>
    <w:uiPriority w:val="99"/>
    <w:rsid w:val="00E12757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rsid w:val="00E12757"/>
    <w:pPr>
      <w:suppressAutoHyphens/>
      <w:ind w:left="720"/>
    </w:pPr>
  </w:style>
  <w:style w:type="paragraph" w:styleId="Tekstpodstawowywcity2">
    <w:name w:val="Body Text Indent 2"/>
    <w:rsid w:val="00E12757"/>
    <w:pPr>
      <w:suppressAutoHyphens/>
      <w:spacing w:after="120" w:line="480" w:lineRule="auto"/>
      <w:ind w:left="283"/>
    </w:pPr>
  </w:style>
  <w:style w:type="paragraph" w:styleId="Tekstpodstawowywcity3">
    <w:name w:val="Body Text Indent 3"/>
    <w:rsid w:val="00E1275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Tekstdymka">
    <w:name w:val="Balloon Text"/>
    <w:rsid w:val="00E12757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rsid w:val="00E12757"/>
    <w:pPr>
      <w:suppressAutoHyphens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Framecontents">
    <w:name w:val="Frame contents"/>
    <w:basedOn w:val="Textbody"/>
    <w:rsid w:val="00E12757"/>
  </w:style>
  <w:style w:type="character" w:customStyle="1" w:styleId="Nagwek2Znak">
    <w:name w:val="Nagłówek 2 Znak"/>
    <w:rsid w:val="00E127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E1275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rsid w:val="00E12757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rsid w:val="00E1275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sid w:val="00E1275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topkaZnak">
    <w:name w:val="Stopka Znak"/>
    <w:uiPriority w:val="99"/>
    <w:rsid w:val="00E12757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rsid w:val="00E12757"/>
  </w:style>
  <w:style w:type="character" w:customStyle="1" w:styleId="Nagwek4Znak">
    <w:name w:val="Nagłówek 4 Znak"/>
    <w:rsid w:val="00E12757"/>
    <w:rPr>
      <w:rFonts w:ascii="Cambria" w:hAnsi="Cambria" w:cs="F"/>
      <w:b/>
      <w:bCs/>
      <w:i/>
      <w:iCs/>
      <w:color w:val="4F81BD"/>
    </w:rPr>
  </w:style>
  <w:style w:type="character" w:customStyle="1" w:styleId="Tekstpodstawowywcity2Znak">
    <w:name w:val="Tekst podstawowy wcięty 2 Znak"/>
    <w:rsid w:val="00E12757"/>
  </w:style>
  <w:style w:type="character" w:customStyle="1" w:styleId="Tekstpodstawowywcity3Znak">
    <w:name w:val="Tekst podstawowy wcięty 3 Znak"/>
    <w:rsid w:val="00E1275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">
    <w:name w:val="Nagłówek Znak"/>
    <w:rsid w:val="00E12757"/>
  </w:style>
  <w:style w:type="character" w:customStyle="1" w:styleId="TekstdymkaZnak">
    <w:name w:val="Tekst dymka Znak"/>
    <w:rsid w:val="00E1275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E12757"/>
  </w:style>
  <w:style w:type="character" w:customStyle="1" w:styleId="ListLabel1">
    <w:name w:val="ListLabel 1"/>
    <w:rsid w:val="00E12757"/>
    <w:rPr>
      <w:b/>
    </w:rPr>
  </w:style>
  <w:style w:type="character" w:customStyle="1" w:styleId="ListLabel2">
    <w:name w:val="ListLabel 2"/>
    <w:rsid w:val="00E12757"/>
    <w:rPr>
      <w:rFonts w:eastAsia="Times New Roman" w:cs="Times New Roman"/>
      <w:b/>
      <w:i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Lidia Siemiątkowska</cp:lastModifiedBy>
  <cp:revision>85</cp:revision>
  <cp:lastPrinted>2025-09-11T05:10:00Z</cp:lastPrinted>
  <dcterms:created xsi:type="dcterms:W3CDTF">2024-12-16T20:52:00Z</dcterms:created>
  <dcterms:modified xsi:type="dcterms:W3CDTF">2025-09-17T11:02:00Z</dcterms:modified>
</cp:coreProperties>
</file>