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6CAF5816" w:rsidR="00735D3C" w:rsidRDefault="00735D3C" w:rsidP="001B3AD4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                                                        </w:t>
      </w:r>
      <w:r w:rsidRPr="00235967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</w:t>
      </w:r>
      <w:bookmarkStart w:id="0" w:name="_Hlk534701613"/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Gozdowo, </w:t>
      </w:r>
      <w:r w:rsidR="00125835">
        <w:rPr>
          <w:rFonts w:ascii="Book Antiqua" w:hAnsi="Book Antiqua" w:cs="Arial"/>
          <w:b w:val="0"/>
          <w:sz w:val="24"/>
          <w:szCs w:val="24"/>
          <w:u w:val="none"/>
        </w:rPr>
        <w:t>19.12</w:t>
      </w:r>
      <w:r w:rsidR="009827EC">
        <w:rPr>
          <w:rFonts w:ascii="Book Antiqua" w:hAnsi="Book Antiqua" w:cs="Arial"/>
          <w:b w:val="0"/>
          <w:sz w:val="24"/>
          <w:szCs w:val="24"/>
          <w:u w:val="none"/>
        </w:rPr>
        <w:t>.</w:t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>20</w:t>
      </w:r>
      <w:r w:rsidR="00F02890" w:rsidRPr="00235967">
        <w:rPr>
          <w:rFonts w:ascii="Book Antiqua" w:hAnsi="Book Antiqua" w:cs="Arial"/>
          <w:b w:val="0"/>
          <w:sz w:val="24"/>
          <w:szCs w:val="24"/>
          <w:u w:val="none"/>
        </w:rPr>
        <w:t>2</w:t>
      </w:r>
      <w:r w:rsidR="00FF0F8F">
        <w:rPr>
          <w:rFonts w:ascii="Book Antiqua" w:hAnsi="Book Antiqua" w:cs="Arial"/>
          <w:b w:val="0"/>
          <w:sz w:val="24"/>
          <w:szCs w:val="24"/>
          <w:u w:val="none"/>
        </w:rPr>
        <w:t>5</w:t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 xml:space="preserve"> r.     </w:t>
      </w:r>
      <w:bookmarkEnd w:id="0"/>
    </w:p>
    <w:p w14:paraId="5A4C510D" w14:textId="369EF333" w:rsidR="00E43E14" w:rsidRPr="001B3AD4" w:rsidRDefault="00E43E14" w:rsidP="00E43E14">
      <w:pPr>
        <w:pStyle w:val="Tytu"/>
        <w:jc w:val="left"/>
        <w:rPr>
          <w:rFonts w:ascii="Book Antiqua" w:hAnsi="Book Antiqua" w:cs="Arial"/>
          <w:b w:val="0"/>
          <w:sz w:val="24"/>
          <w:szCs w:val="24"/>
          <w:u w:val="none"/>
        </w:rPr>
      </w:pPr>
      <w:r>
        <w:rPr>
          <w:rFonts w:ascii="Book Antiqua" w:hAnsi="Book Antiqua" w:cs="Arial"/>
          <w:b w:val="0"/>
          <w:sz w:val="24"/>
          <w:szCs w:val="24"/>
          <w:u w:val="none"/>
        </w:rPr>
        <w:t>SO.0012.202</w:t>
      </w:r>
      <w:r w:rsidR="00FF0F8F">
        <w:rPr>
          <w:rFonts w:ascii="Book Antiqua" w:hAnsi="Book Antiqua" w:cs="Arial"/>
          <w:b w:val="0"/>
          <w:sz w:val="24"/>
          <w:szCs w:val="24"/>
          <w:u w:val="none"/>
        </w:rPr>
        <w:t>5</w:t>
      </w:r>
    </w:p>
    <w:p w14:paraId="2ECC0B5B" w14:textId="4D41D7F9" w:rsidR="00735D3C" w:rsidRPr="00235967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235967">
        <w:rPr>
          <w:rFonts w:ascii="Book Antiqua" w:hAnsi="Book Antiqua" w:cs="Arial"/>
          <w:b w:val="0"/>
          <w:sz w:val="24"/>
          <w:szCs w:val="24"/>
          <w:u w:val="none"/>
        </w:rPr>
        <w:tab/>
        <w:t xml:space="preserve">   </w:t>
      </w:r>
      <w:r w:rsidRPr="00235967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235967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235967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4B0F8D8C" w14:textId="77777777" w:rsidR="00735D3C" w:rsidRDefault="00735D3C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5BCB14DF" w14:textId="77777777" w:rsidR="000267AB" w:rsidRPr="00235967" w:rsidRDefault="000267AB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Default="00735D3C" w:rsidP="00735D3C">
      <w:pPr>
        <w:rPr>
          <w:i/>
          <w:u w:val="single"/>
        </w:rPr>
      </w:pPr>
    </w:p>
    <w:p w14:paraId="05FE1125" w14:textId="29E2D34E" w:rsidR="00F40828" w:rsidRPr="00125835" w:rsidRDefault="00F40828" w:rsidP="00125835">
      <w:pPr>
        <w:jc w:val="both"/>
        <w:rPr>
          <w:rFonts w:ascii="Book Antiqua" w:hAnsi="Book Antiqua"/>
        </w:rPr>
      </w:pPr>
      <w:r w:rsidRPr="00125835">
        <w:rPr>
          <w:rFonts w:ascii="Book Antiqua" w:hAnsi="Book Antiqua"/>
        </w:rPr>
        <w:t>Uprzejmie zawiadamiamy, że w dniu</w:t>
      </w:r>
      <w:r w:rsidRPr="00125835">
        <w:rPr>
          <w:rFonts w:ascii="Book Antiqua" w:hAnsi="Book Antiqua"/>
          <w:i/>
        </w:rPr>
        <w:t xml:space="preserve"> </w:t>
      </w:r>
      <w:r w:rsidR="00125835" w:rsidRPr="00125835">
        <w:rPr>
          <w:rFonts w:ascii="Book Antiqua" w:hAnsi="Book Antiqua"/>
          <w:noProof/>
        </w:rPr>
        <w:t>29 grudnia</w:t>
      </w:r>
      <w:r w:rsidR="009827EC" w:rsidRPr="00125835">
        <w:rPr>
          <w:rFonts w:ascii="Book Antiqua" w:hAnsi="Book Antiqua"/>
          <w:noProof/>
        </w:rPr>
        <w:t xml:space="preserve"> </w:t>
      </w:r>
      <w:r w:rsidRPr="00125835">
        <w:rPr>
          <w:rFonts w:ascii="Book Antiqua" w:hAnsi="Book Antiqua"/>
          <w:noProof/>
        </w:rPr>
        <w:t>202</w:t>
      </w:r>
      <w:r w:rsidR="00FF0F8F" w:rsidRPr="00125835">
        <w:rPr>
          <w:rFonts w:ascii="Book Antiqua" w:hAnsi="Book Antiqua"/>
          <w:noProof/>
        </w:rPr>
        <w:t>5</w:t>
      </w:r>
      <w:r w:rsidRPr="00125835">
        <w:rPr>
          <w:rFonts w:ascii="Book Antiqua" w:hAnsi="Book Antiqua"/>
          <w:noProof/>
        </w:rPr>
        <w:t xml:space="preserve"> roku (</w:t>
      </w:r>
      <w:r w:rsidR="00FF0F8F" w:rsidRPr="00125835">
        <w:rPr>
          <w:rFonts w:ascii="Book Antiqua" w:hAnsi="Book Antiqua"/>
          <w:noProof/>
        </w:rPr>
        <w:t>poniedziałek</w:t>
      </w:r>
      <w:r w:rsidRPr="00125835">
        <w:rPr>
          <w:rFonts w:ascii="Book Antiqua" w:hAnsi="Book Antiqua"/>
          <w:noProof/>
        </w:rPr>
        <w:t>)</w:t>
      </w:r>
      <w:r w:rsidRPr="00125835">
        <w:rPr>
          <w:rFonts w:ascii="Book Antiqua" w:hAnsi="Book Antiqua"/>
        </w:rPr>
        <w:t xml:space="preserve"> </w:t>
      </w:r>
      <w:r w:rsidR="004919C6" w:rsidRPr="00125835">
        <w:rPr>
          <w:rFonts w:ascii="Book Antiqua" w:hAnsi="Book Antiqua"/>
        </w:rPr>
        <w:t xml:space="preserve">                               </w:t>
      </w:r>
      <w:r w:rsidRPr="00125835">
        <w:rPr>
          <w:rFonts w:ascii="Book Antiqua" w:hAnsi="Book Antiqua"/>
        </w:rPr>
        <w:t xml:space="preserve">o godzinie </w:t>
      </w:r>
      <w:r w:rsidR="00125835" w:rsidRPr="00125835">
        <w:rPr>
          <w:rFonts w:ascii="Book Antiqua" w:hAnsi="Book Antiqua"/>
        </w:rPr>
        <w:t>8:30</w:t>
      </w:r>
      <w:r w:rsidRPr="00125835">
        <w:rPr>
          <w:rFonts w:ascii="Book Antiqua" w:hAnsi="Book Antiqua"/>
        </w:rPr>
        <w:t xml:space="preserve"> w sali konferencyjnej Urzędu Gminy w Gozdowie odbędzie się wspólne posiedzenie Komisji Rady Gminy Gozdowo</w:t>
      </w:r>
      <w:r w:rsidR="00125835" w:rsidRPr="00125835">
        <w:rPr>
          <w:rFonts w:ascii="Book Antiqua" w:hAnsi="Book Antiqua"/>
        </w:rPr>
        <w:t xml:space="preserve"> - Komisji Budżetu                                      Finansów i Planowania, Komisji Rolnictwa Ochrony Środowiska i Bezpieczeństwa Publicznego, Komisji </w:t>
      </w:r>
      <w:bookmarkStart w:id="1" w:name="_Hlk217036520"/>
      <w:r w:rsidR="00125835" w:rsidRPr="00125835">
        <w:rPr>
          <w:rFonts w:ascii="Book Antiqua" w:hAnsi="Book Antiqua"/>
        </w:rPr>
        <w:t xml:space="preserve">Zdrowia,  Oświaty, Kultury i Spraw Społecznych                                  </w:t>
      </w:r>
      <w:bookmarkEnd w:id="1"/>
    </w:p>
    <w:p w14:paraId="7EE47342" w14:textId="77777777" w:rsidR="00F40828" w:rsidRPr="0003205F" w:rsidRDefault="00F40828" w:rsidP="00F40828">
      <w:pPr>
        <w:rPr>
          <w:rFonts w:ascii="Book Antiqua" w:hAnsi="Book Antiqua"/>
          <w:sz w:val="22"/>
          <w:szCs w:val="22"/>
          <w:u w:val="single"/>
        </w:rPr>
      </w:pPr>
    </w:p>
    <w:p w14:paraId="1D269B5F" w14:textId="77777777" w:rsidR="00F40828" w:rsidRPr="0003205F" w:rsidRDefault="00F40828" w:rsidP="00F40828">
      <w:pPr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i/>
          <w:sz w:val="22"/>
          <w:szCs w:val="22"/>
          <w:u w:val="single"/>
        </w:rPr>
        <w:t>Tematy posiedzenia</w:t>
      </w:r>
      <w:r w:rsidRPr="0003205F">
        <w:rPr>
          <w:rFonts w:ascii="Book Antiqua" w:hAnsi="Book Antiqua"/>
          <w:i/>
          <w:sz w:val="22"/>
          <w:szCs w:val="22"/>
        </w:rPr>
        <w:t xml:space="preserve">: </w:t>
      </w:r>
    </w:p>
    <w:p w14:paraId="5BA18AD0" w14:textId="77777777" w:rsidR="009827EC" w:rsidRPr="005D6BD5" w:rsidRDefault="009827EC" w:rsidP="00FF0F8F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>Otwarcie posiedzenia i zatwierdzenie porządku posiedzenia.</w:t>
      </w:r>
    </w:p>
    <w:p w14:paraId="728883B4" w14:textId="22C1B920" w:rsidR="005A29E6" w:rsidRPr="005D6BD5" w:rsidRDefault="009827EC" w:rsidP="005A29E6">
      <w:pPr>
        <w:numPr>
          <w:ilvl w:val="0"/>
          <w:numId w:val="4"/>
        </w:numPr>
        <w:ind w:left="357"/>
        <w:jc w:val="both"/>
        <w:rPr>
          <w:rFonts w:ascii="Book Antiqua" w:hAnsi="Book Antiqua"/>
          <w:sz w:val="22"/>
          <w:szCs w:val="22"/>
        </w:rPr>
      </w:pPr>
      <w:bookmarkStart w:id="2" w:name="_Hlk214362519"/>
      <w:r w:rsidRPr="005D6BD5">
        <w:rPr>
          <w:rFonts w:ascii="Book Antiqua" w:hAnsi="Book Antiqua"/>
          <w:color w:val="000000" w:themeColor="text1"/>
          <w:sz w:val="22"/>
          <w:szCs w:val="22"/>
        </w:rPr>
        <w:t xml:space="preserve">Zaopiniowanie projektu uchwały w sprawie </w:t>
      </w:r>
      <w:bookmarkEnd w:id="2"/>
      <w:r w:rsidR="005A29E6" w:rsidRPr="005D6BD5">
        <w:rPr>
          <w:rFonts w:ascii="Book Antiqua" w:hAnsi="Book Antiqua"/>
          <w:color w:val="000000"/>
          <w:sz w:val="22"/>
          <w:szCs w:val="22"/>
        </w:rPr>
        <w:t>uchwalenia miejscowego planu zagospodarowania  przestrzennego dla fragmentu obrębu ewidencyjnego Cetlin, gmina Gozdowo. (</w:t>
      </w:r>
      <w:r w:rsidR="005A29E6"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="005A29E6" w:rsidRPr="005D6BD5">
        <w:rPr>
          <w:rFonts w:ascii="Book Antiqua" w:hAnsi="Book Antiqua"/>
          <w:i/>
          <w:iCs/>
          <w:sz w:val="22"/>
          <w:szCs w:val="22"/>
        </w:rPr>
        <w:t>Rolnictwa Ochrony Środowiska i Bezpieczeństwa Publicznego</w:t>
      </w:r>
      <w:r w:rsidR="005A29E6" w:rsidRPr="005D6BD5">
        <w:rPr>
          <w:rFonts w:ascii="Book Antiqua" w:hAnsi="Book Antiqua"/>
          <w:sz w:val="22"/>
          <w:szCs w:val="22"/>
        </w:rPr>
        <w:t>).</w:t>
      </w:r>
    </w:p>
    <w:p w14:paraId="6710D936" w14:textId="7E482B88" w:rsidR="005A29E6" w:rsidRPr="005D6BD5" w:rsidRDefault="005A29E6" w:rsidP="005A29E6">
      <w:pPr>
        <w:pStyle w:val="Akapitzlist"/>
        <w:numPr>
          <w:ilvl w:val="0"/>
          <w:numId w:val="4"/>
        </w:numPr>
        <w:rPr>
          <w:rFonts w:ascii="Book Antiqua" w:hAnsi="Book Antiqua"/>
          <w:color w:val="000000"/>
          <w:sz w:val="22"/>
          <w:szCs w:val="22"/>
        </w:rPr>
      </w:pPr>
      <w:r w:rsidRPr="005D6BD5">
        <w:rPr>
          <w:rFonts w:ascii="Book Antiqua" w:hAnsi="Book Antiqua"/>
          <w:color w:val="000000"/>
          <w:sz w:val="22"/>
          <w:szCs w:val="22"/>
        </w:rPr>
        <w:t>Zaopiniowanie projektu uchwały w sprawie uchwalenia Gminnego Programu Profilaktyki   i Rozwiązywania Problemów Alkoholowych oraz Przeciwdziałania Narkomanii  w gminie Gozdowo na lata 2026 – 2029 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</w:t>
      </w:r>
      <w:r w:rsidRPr="005D6BD5">
        <w:rPr>
          <w:rFonts w:ascii="Book Antiqua" w:hAnsi="Book Antiqua"/>
          <w:sz w:val="22"/>
          <w:szCs w:val="22"/>
        </w:rPr>
        <w:t>).</w:t>
      </w:r>
    </w:p>
    <w:p w14:paraId="1F34BE81" w14:textId="0F19455B" w:rsidR="005A29E6" w:rsidRPr="005D6BD5" w:rsidRDefault="005A29E6" w:rsidP="005A29E6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 xml:space="preserve"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2026 roku </w:t>
      </w:r>
      <w:r w:rsidRPr="005D6BD5">
        <w:rPr>
          <w:rFonts w:ascii="Book Antiqua" w:hAnsi="Book Antiqua"/>
          <w:color w:val="000000"/>
          <w:sz w:val="22"/>
          <w:szCs w:val="22"/>
        </w:rPr>
        <w:t>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 oraz Komisji Budżetu  Finansów i Planowania</w:t>
      </w:r>
      <w:r w:rsidRPr="005D6BD5">
        <w:rPr>
          <w:rFonts w:ascii="Book Antiqua" w:hAnsi="Book Antiqua"/>
          <w:sz w:val="22"/>
          <w:szCs w:val="22"/>
        </w:rPr>
        <w:t>).</w:t>
      </w:r>
    </w:p>
    <w:p w14:paraId="61F4C418" w14:textId="0762A384" w:rsidR="005A29E6" w:rsidRPr="005D6BD5" w:rsidRDefault="005A29E6" w:rsidP="005A29E6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>Zaopiniowanie projektu uchwały w sprawie zmiany uchwały Nr IX/65/24 Rady Gminy Gozdowo z dnia 30 grudnia  2024 roku w sprawie 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z opłat jak również trybu ich pobierania.</w:t>
      </w:r>
      <w:r w:rsidRPr="005D6BD5">
        <w:rPr>
          <w:rFonts w:ascii="Book Antiqua" w:hAnsi="Book Antiqua"/>
          <w:color w:val="000000"/>
          <w:sz w:val="22"/>
          <w:szCs w:val="22"/>
        </w:rPr>
        <w:t xml:space="preserve"> (</w:t>
      </w:r>
      <w:r w:rsidRPr="005D6BD5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D6BD5">
        <w:rPr>
          <w:rFonts w:ascii="Book Antiqua" w:hAnsi="Book Antiqua"/>
          <w:i/>
          <w:iCs/>
          <w:sz w:val="22"/>
          <w:szCs w:val="22"/>
        </w:rPr>
        <w:t>Zdrowia,  Oświaty, Kultury i Spraw Społecznych oraz Komisji Budżetu Finansów i Planowania</w:t>
      </w:r>
      <w:r w:rsidRPr="005D6BD5">
        <w:rPr>
          <w:rFonts w:ascii="Book Antiqua" w:hAnsi="Book Antiqua"/>
          <w:sz w:val="22"/>
          <w:szCs w:val="22"/>
        </w:rPr>
        <w:t>)</w:t>
      </w:r>
    </w:p>
    <w:p w14:paraId="08909023" w14:textId="0739F199" w:rsidR="007626BA" w:rsidRPr="007626BA" w:rsidRDefault="007626BA" w:rsidP="005A29E6">
      <w:pPr>
        <w:pStyle w:val="Akapitzlist"/>
        <w:numPr>
          <w:ilvl w:val="0"/>
          <w:numId w:val="4"/>
        </w:numPr>
        <w:rPr>
          <w:rFonts w:ascii="Book Antiqua" w:hAnsi="Book Antiqua"/>
          <w:color w:val="000000" w:themeColor="text1"/>
          <w:sz w:val="22"/>
          <w:szCs w:val="22"/>
        </w:rPr>
      </w:pPr>
      <w:bookmarkStart w:id="3" w:name="_Hlk151118703"/>
      <w:r w:rsidRPr="007626BA">
        <w:rPr>
          <w:rFonts w:ascii="Book Antiqua" w:hAnsi="Book Antiqua"/>
          <w:color w:val="000000" w:themeColor="text1"/>
          <w:sz w:val="22"/>
          <w:szCs w:val="22"/>
        </w:rPr>
        <w:t>Zaopiniowanie projektu uchwały w sprawie zmiany Wieloletniej Prognozy Finansowej Gminy  Gozdowo na lata 2025-2036</w:t>
      </w:r>
      <w:r w:rsidRPr="005D6BD5">
        <w:rPr>
          <w:rFonts w:ascii="Book Antiqua" w:hAnsi="Book Antiqua"/>
          <w:sz w:val="22"/>
          <w:szCs w:val="22"/>
        </w:rPr>
        <w:t>.</w:t>
      </w:r>
      <w:r w:rsidRPr="005D6BD5">
        <w:rPr>
          <w:rFonts w:ascii="Book Antiqua" w:hAnsi="Book Antiqua"/>
          <w:color w:val="000000"/>
          <w:sz w:val="22"/>
          <w:szCs w:val="22"/>
        </w:rPr>
        <w:t xml:space="preserve"> (</w:t>
      </w:r>
      <w:r w:rsidRPr="00A2625D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A2625D">
        <w:rPr>
          <w:rFonts w:ascii="Book Antiqua" w:hAnsi="Book Antiqua"/>
          <w:i/>
          <w:iCs/>
          <w:sz w:val="22"/>
          <w:szCs w:val="22"/>
        </w:rPr>
        <w:t>Budżetu Finansów i Planowania).</w:t>
      </w:r>
    </w:p>
    <w:p w14:paraId="401E201C" w14:textId="5F6A356D" w:rsidR="009827EC" w:rsidRPr="005D6BD5" w:rsidRDefault="009827EC" w:rsidP="005A29E6">
      <w:pPr>
        <w:pStyle w:val="Akapitzlist"/>
        <w:numPr>
          <w:ilvl w:val="0"/>
          <w:numId w:val="4"/>
        </w:numPr>
        <w:rPr>
          <w:rFonts w:ascii="Book Antiqua" w:hAnsi="Book Antiqua"/>
          <w:color w:val="000000" w:themeColor="text1"/>
          <w:sz w:val="22"/>
          <w:szCs w:val="22"/>
        </w:rPr>
      </w:pPr>
      <w:bookmarkStart w:id="4" w:name="_Hlk217289268"/>
      <w:r w:rsidRPr="005D6BD5">
        <w:rPr>
          <w:rFonts w:ascii="Book Antiqua" w:hAnsi="Book Antiqua"/>
          <w:color w:val="000000"/>
          <w:sz w:val="22"/>
          <w:szCs w:val="22"/>
        </w:rPr>
        <w:t xml:space="preserve">Zaopiniowanie projektu </w:t>
      </w:r>
      <w:bookmarkEnd w:id="4"/>
      <w:r w:rsidRPr="005D6BD5">
        <w:rPr>
          <w:rFonts w:ascii="Book Antiqua" w:hAnsi="Book Antiqua"/>
          <w:color w:val="000000"/>
          <w:sz w:val="22"/>
          <w:szCs w:val="22"/>
        </w:rPr>
        <w:t xml:space="preserve">uchwały </w:t>
      </w:r>
      <w:r w:rsidRPr="005D6BD5">
        <w:rPr>
          <w:rFonts w:ascii="Book Antiqua" w:hAnsi="Book Antiqua"/>
          <w:color w:val="000000" w:themeColor="text1"/>
          <w:sz w:val="22"/>
          <w:szCs w:val="22"/>
        </w:rPr>
        <w:t>zmieniającej Uchwałę Budżetową Gminy Gozdowo na rok 202</w:t>
      </w:r>
      <w:r w:rsidR="00FF0F8F" w:rsidRPr="005D6BD5">
        <w:rPr>
          <w:rFonts w:ascii="Book Antiqua" w:hAnsi="Book Antiqua"/>
          <w:color w:val="000000" w:themeColor="text1"/>
          <w:sz w:val="22"/>
          <w:szCs w:val="22"/>
        </w:rPr>
        <w:t>5</w:t>
      </w:r>
      <w:r w:rsidRPr="005D6BD5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  <w:r w:rsidR="005A29E6" w:rsidRPr="005D6BD5">
        <w:rPr>
          <w:rFonts w:ascii="Book Antiqua" w:hAnsi="Book Antiqua"/>
          <w:color w:val="000000" w:themeColor="text1"/>
          <w:sz w:val="22"/>
          <w:szCs w:val="22"/>
        </w:rPr>
        <w:t>(</w:t>
      </w:r>
      <w:r w:rsidR="005A29E6" w:rsidRPr="00A2625D">
        <w:rPr>
          <w:rFonts w:ascii="Book Antiqua" w:hAnsi="Book Antiqua"/>
          <w:i/>
          <w:iCs/>
          <w:color w:val="000000" w:themeColor="text1"/>
          <w:sz w:val="22"/>
          <w:szCs w:val="22"/>
        </w:rPr>
        <w:t>do właściwości Komisji Budżetu Finansów i Planowania).</w:t>
      </w:r>
    </w:p>
    <w:p w14:paraId="5C32FD99" w14:textId="12431D38" w:rsidR="005D6BD5" w:rsidRPr="005D6BD5" w:rsidRDefault="005A29E6" w:rsidP="005D6BD5">
      <w:pPr>
        <w:pStyle w:val="Akapitzlist"/>
        <w:numPr>
          <w:ilvl w:val="0"/>
          <w:numId w:val="4"/>
        </w:numPr>
        <w:rPr>
          <w:rFonts w:ascii="Book Antiqua" w:hAnsi="Book Antiqua"/>
          <w:i/>
          <w:iCs/>
          <w:color w:val="000000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>Zaopiniowanie autopoprawki do projektu uchwały w sprawie uchwalenia Wieloletniej Prognozy Finansowej Gminy Gozdowo na lata 2026-2036</w:t>
      </w:r>
      <w:r w:rsidR="005D6BD5" w:rsidRPr="005D6BD5">
        <w:rPr>
          <w:rFonts w:ascii="Book Antiqua" w:hAnsi="Book Antiqua"/>
          <w:color w:val="000000"/>
          <w:sz w:val="22"/>
          <w:szCs w:val="22"/>
        </w:rPr>
        <w:t>. (</w:t>
      </w:r>
      <w:r w:rsidR="005D6BD5" w:rsidRPr="005D6BD5">
        <w:rPr>
          <w:rFonts w:ascii="Book Antiqua" w:hAnsi="Book Antiqua"/>
          <w:i/>
          <w:iCs/>
          <w:color w:val="000000"/>
          <w:sz w:val="22"/>
          <w:szCs w:val="22"/>
        </w:rPr>
        <w:t>do właściwości wszystkich Komisji).</w:t>
      </w:r>
    </w:p>
    <w:p w14:paraId="5E7A3BB1" w14:textId="1A7924C6" w:rsidR="005A29E6" w:rsidRPr="005D6BD5" w:rsidRDefault="005A29E6" w:rsidP="005D6BD5">
      <w:pPr>
        <w:pStyle w:val="Akapitzlist"/>
        <w:numPr>
          <w:ilvl w:val="0"/>
          <w:numId w:val="4"/>
        </w:numPr>
        <w:rPr>
          <w:rFonts w:ascii="Book Antiqua" w:hAnsi="Book Antiqua"/>
          <w:i/>
          <w:iCs/>
          <w:color w:val="000000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>Zaopiniowanie autopoprawki</w:t>
      </w:r>
      <w:r w:rsidRPr="005D6BD5">
        <w:rPr>
          <w:rFonts w:ascii="Book Antiqua" w:hAnsi="Book Antiqua" w:cs="Arial"/>
          <w:b/>
          <w:sz w:val="22"/>
          <w:szCs w:val="22"/>
        </w:rPr>
        <w:t xml:space="preserve"> </w:t>
      </w:r>
      <w:r w:rsidRPr="005D6BD5">
        <w:rPr>
          <w:rFonts w:ascii="Book Antiqua" w:hAnsi="Book Antiqua" w:cs="Arial"/>
          <w:sz w:val="22"/>
          <w:szCs w:val="22"/>
        </w:rPr>
        <w:t>do projektu Uchwały Budżetowej Gminy Gozdowo na 2026 rok.</w:t>
      </w:r>
      <w:r w:rsidRPr="005D6BD5">
        <w:rPr>
          <w:rFonts w:ascii="Book Antiqua" w:hAnsi="Book Antiqua"/>
          <w:color w:val="000000"/>
          <w:sz w:val="22"/>
          <w:szCs w:val="22"/>
        </w:rPr>
        <w:t xml:space="preserve"> </w:t>
      </w:r>
      <w:r w:rsidR="005D6BD5" w:rsidRPr="005D6BD5">
        <w:rPr>
          <w:rFonts w:ascii="Book Antiqua" w:hAnsi="Book Antiqua"/>
          <w:color w:val="000000"/>
          <w:sz w:val="22"/>
          <w:szCs w:val="22"/>
        </w:rPr>
        <w:t xml:space="preserve"> (</w:t>
      </w:r>
      <w:r w:rsidR="005D6BD5" w:rsidRPr="005D6BD5">
        <w:rPr>
          <w:rFonts w:ascii="Book Antiqua" w:hAnsi="Book Antiqua"/>
          <w:i/>
          <w:iCs/>
          <w:color w:val="000000"/>
          <w:sz w:val="22"/>
          <w:szCs w:val="22"/>
        </w:rPr>
        <w:t>do właściwości wszystkich Komisji).</w:t>
      </w:r>
    </w:p>
    <w:bookmarkEnd w:id="3"/>
    <w:p w14:paraId="7D7C94F7" w14:textId="77777777" w:rsidR="009827EC" w:rsidRPr="005D6BD5" w:rsidRDefault="009827EC" w:rsidP="005A29E6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>Sprawy różne – zakończenie posiedzenia.</w:t>
      </w:r>
    </w:p>
    <w:p w14:paraId="2F6BC563" w14:textId="77777777" w:rsidR="009827EC" w:rsidRPr="0003205F" w:rsidRDefault="009827EC" w:rsidP="009827EC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Zawiadamiając o powyższym, prosimy o przybycie i wzięcie udziału   w posiedzeniu.          </w:t>
      </w:r>
    </w:p>
    <w:p w14:paraId="4E7EBA23" w14:textId="1F70A0EB" w:rsidR="00F40828" w:rsidRDefault="00F40828" w:rsidP="00F40828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830F0">
        <w:rPr>
          <w:rFonts w:ascii="Book Antiqua" w:hAnsi="Book Antiqua"/>
          <w:sz w:val="22"/>
          <w:szCs w:val="22"/>
        </w:rPr>
        <w:t xml:space="preserve">      </w:t>
      </w:r>
    </w:p>
    <w:p w14:paraId="4FCD6242" w14:textId="77777777" w:rsidR="005D6BD5" w:rsidRPr="003830F0" w:rsidRDefault="005D6BD5" w:rsidP="00F40828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193342F2" w14:textId="52AD8D31" w:rsidR="00F40828" w:rsidRDefault="00F40828" w:rsidP="00F40828">
      <w:pPr>
        <w:spacing w:line="276" w:lineRule="auto"/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lastRenderedPageBreak/>
        <w:t xml:space="preserve">                                                                            </w:t>
      </w:r>
    </w:p>
    <w:p w14:paraId="5E9C0FF6" w14:textId="7B9A6B99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</w:t>
      </w:r>
      <w:r w:rsidRPr="003E668E">
        <w:rPr>
          <w:rFonts w:ascii="Book Antiqua" w:hAnsi="Book Antiqua"/>
          <w:sz w:val="20"/>
          <w:szCs w:val="20"/>
        </w:rPr>
        <w:t>Budżetu</w:t>
      </w:r>
      <w:r>
        <w:rPr>
          <w:rFonts w:ascii="Book Antiqua" w:hAnsi="Book Antiqua"/>
          <w:sz w:val="20"/>
          <w:szCs w:val="20"/>
        </w:rPr>
        <w:t xml:space="preserve">      </w:t>
      </w:r>
      <w:r w:rsidR="000236E0">
        <w:rPr>
          <w:rFonts w:ascii="Book Antiqua" w:hAnsi="Book Antiqua"/>
          <w:sz w:val="20"/>
          <w:szCs w:val="20"/>
        </w:rPr>
        <w:t xml:space="preserve">                             </w:t>
      </w:r>
      <w:r>
        <w:rPr>
          <w:rFonts w:ascii="Book Antiqua" w:hAnsi="Book Antiqua"/>
          <w:sz w:val="20"/>
          <w:szCs w:val="20"/>
        </w:rPr>
        <w:t xml:space="preserve">   </w:t>
      </w:r>
    </w:p>
    <w:p w14:paraId="241D263D" w14:textId="6E1EBAB9" w:rsidR="00F40828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</w:t>
      </w:r>
      <w:r w:rsidRPr="003E668E">
        <w:rPr>
          <w:rFonts w:ascii="Book Antiqua" w:hAnsi="Book Antiqua"/>
          <w:sz w:val="20"/>
          <w:szCs w:val="20"/>
        </w:rPr>
        <w:t>Finansów i Planowania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   </w:t>
      </w:r>
    </w:p>
    <w:p w14:paraId="0D50ABC9" w14:textId="2BEE4C03" w:rsidR="00F40828" w:rsidRPr="00D52177" w:rsidRDefault="00F40828" w:rsidP="00F40828">
      <w:pPr>
        <w:pStyle w:val="Tekstpodstawowy"/>
        <w:spacing w:after="0"/>
        <w:ind w:firstLine="36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D52177">
        <w:rPr>
          <w:rFonts w:ascii="Book Antiqua" w:hAnsi="Book Antiqua"/>
          <w:b/>
          <w:bCs/>
          <w:sz w:val="20"/>
          <w:szCs w:val="20"/>
        </w:rPr>
        <w:t>/-/ Leszek Smoleński</w:t>
      </w:r>
      <w:r>
        <w:rPr>
          <w:rFonts w:ascii="Book Antiqua" w:hAnsi="Book Antiqua"/>
          <w:sz w:val="20"/>
          <w:szCs w:val="20"/>
        </w:rPr>
        <w:t xml:space="preserve">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     </w:t>
      </w:r>
      <w:r>
        <w:rPr>
          <w:rFonts w:ascii="Book Antiqua" w:hAnsi="Book Antiqua"/>
          <w:b/>
          <w:bCs/>
          <w:sz w:val="20"/>
          <w:szCs w:val="20"/>
        </w:rPr>
        <w:t xml:space="preserve">         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6ADAE548" w14:textId="77777777" w:rsidR="00F40828" w:rsidRDefault="00F40828" w:rsidP="00F40828">
      <w:pPr>
        <w:rPr>
          <w:rFonts w:ascii="Book Antiqua" w:hAnsi="Book Antiqua" w:cs="Arial"/>
        </w:rPr>
      </w:pPr>
    </w:p>
    <w:p w14:paraId="6A9ADBE3" w14:textId="3E652C53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 w:cs="Arial"/>
        </w:rPr>
        <w:t xml:space="preserve">   </w:t>
      </w:r>
      <w:r w:rsidRPr="00D52177">
        <w:rPr>
          <w:rFonts w:ascii="Book Antiqua" w:hAnsi="Book Antiqua"/>
          <w:sz w:val="20"/>
          <w:szCs w:val="20"/>
        </w:rPr>
        <w:t xml:space="preserve">Przewodniczący Komisji Zdrowia, </w:t>
      </w:r>
      <w:r>
        <w:rPr>
          <w:rFonts w:ascii="Book Antiqua" w:hAnsi="Book Antiqua"/>
          <w:sz w:val="20"/>
          <w:szCs w:val="20"/>
        </w:rPr>
        <w:t xml:space="preserve">                                     </w:t>
      </w:r>
    </w:p>
    <w:p w14:paraId="51F2807C" w14:textId="02B585E7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D52177">
        <w:rPr>
          <w:rFonts w:ascii="Book Antiqua" w:hAnsi="Book Antiqua"/>
          <w:sz w:val="20"/>
          <w:szCs w:val="20"/>
        </w:rPr>
        <w:t>Oświaty, Kultury i Spraw Społecznych</w:t>
      </w:r>
      <w:r>
        <w:rPr>
          <w:rFonts w:ascii="Book Antiqua" w:hAnsi="Book Antiqua"/>
          <w:sz w:val="20"/>
          <w:szCs w:val="20"/>
        </w:rPr>
        <w:t xml:space="preserve">                           </w:t>
      </w:r>
    </w:p>
    <w:p w14:paraId="5F37F9E6" w14:textId="0A602030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 w:rsidRPr="009B330F">
        <w:rPr>
          <w:rFonts w:ascii="Book Antiqua" w:hAnsi="Book Antiqua"/>
          <w:b/>
          <w:bCs/>
          <w:sz w:val="20"/>
          <w:szCs w:val="20"/>
        </w:rPr>
        <w:t xml:space="preserve">           /-/ Heronim Tyburski                                                                    </w:t>
      </w:r>
    </w:p>
    <w:p w14:paraId="017AD921" w14:textId="75007F7F" w:rsidR="00F40828" w:rsidRPr="00C626AA" w:rsidRDefault="00F40828" w:rsidP="00F40828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</w:t>
      </w:r>
    </w:p>
    <w:p w14:paraId="673436FA" w14:textId="57C6DA67" w:rsidR="005D6BD5" w:rsidRPr="005D6BD5" w:rsidRDefault="005D6BD5" w:rsidP="005D6BD5">
      <w:pPr>
        <w:rPr>
          <w:rFonts w:ascii="Book Antiqua" w:hAnsi="Book Antiqua"/>
        </w:rPr>
      </w:pPr>
      <w:r w:rsidRPr="00D52177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</w:t>
      </w:r>
      <w:r w:rsidRPr="00D52177">
        <w:rPr>
          <w:rFonts w:ascii="Book Antiqua" w:hAnsi="Book Antiqua"/>
          <w:sz w:val="20"/>
          <w:szCs w:val="20"/>
        </w:rPr>
        <w:t>Rolnictwa,</w:t>
      </w:r>
      <w:r>
        <w:rPr>
          <w:rFonts w:ascii="Book Antiqua" w:hAnsi="Book Antiqua"/>
        </w:rPr>
        <w:t xml:space="preserve"> </w:t>
      </w:r>
    </w:p>
    <w:p w14:paraId="28637FDA" w14:textId="592E141F" w:rsidR="00334BD7" w:rsidRDefault="005D6BD5" w:rsidP="00735D3C">
      <w:pPr>
        <w:rPr>
          <w:rFonts w:ascii="Book Antiqua" w:hAnsi="Book Antiqua"/>
          <w:sz w:val="20"/>
          <w:szCs w:val="20"/>
        </w:rPr>
      </w:pPr>
      <w:r w:rsidRPr="00D52177">
        <w:rPr>
          <w:rFonts w:ascii="Book Antiqua" w:hAnsi="Book Antiqua"/>
          <w:sz w:val="20"/>
          <w:szCs w:val="20"/>
        </w:rPr>
        <w:t>Ochrony Środowiska i Bezpieczeństwa</w:t>
      </w:r>
    </w:p>
    <w:p w14:paraId="44FF1043" w14:textId="5B5EF9A1" w:rsidR="005D6BD5" w:rsidRDefault="005D6BD5" w:rsidP="00735D3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</w:t>
      </w:r>
      <w:r w:rsidRPr="00D52177">
        <w:rPr>
          <w:rFonts w:ascii="Book Antiqua" w:hAnsi="Book Antiqua"/>
          <w:sz w:val="20"/>
          <w:szCs w:val="20"/>
        </w:rPr>
        <w:t>Publicznego</w:t>
      </w:r>
    </w:p>
    <w:p w14:paraId="30AC5607" w14:textId="2C8011D8" w:rsidR="005D6BD5" w:rsidRDefault="005D6BD5" w:rsidP="00735D3C">
      <w:pPr>
        <w:rPr>
          <w:i/>
          <w:sz w:val="22"/>
          <w:szCs w:val="22"/>
          <w:u w:val="single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</w:t>
      </w:r>
      <w:r w:rsidRPr="009B330F">
        <w:rPr>
          <w:rFonts w:ascii="Book Antiqua" w:hAnsi="Book Antiqua"/>
          <w:b/>
          <w:bCs/>
          <w:sz w:val="20"/>
          <w:szCs w:val="20"/>
        </w:rPr>
        <w:t>/-/ Sławomir Szembors</w:t>
      </w:r>
      <w:r>
        <w:rPr>
          <w:rFonts w:ascii="Book Antiqua" w:hAnsi="Book Antiqua"/>
          <w:b/>
          <w:bCs/>
          <w:sz w:val="20"/>
          <w:szCs w:val="20"/>
        </w:rPr>
        <w:t>ki</w:t>
      </w:r>
    </w:p>
    <w:p w14:paraId="48758066" w14:textId="77777777" w:rsidR="000267AB" w:rsidRPr="0009042F" w:rsidRDefault="000267AB" w:rsidP="00735D3C">
      <w:pPr>
        <w:rPr>
          <w:i/>
          <w:sz w:val="22"/>
          <w:szCs w:val="22"/>
          <w:u w:val="single"/>
        </w:rPr>
      </w:pPr>
    </w:p>
    <w:p w14:paraId="5305D08C" w14:textId="1167A217" w:rsidR="00735D3C" w:rsidRPr="0003205F" w:rsidRDefault="00735D3C" w:rsidP="00735D3C">
      <w:pPr>
        <w:rPr>
          <w:rFonts w:ascii="Book Antiqua" w:hAnsi="Book Antiqua"/>
          <w:i/>
          <w:sz w:val="22"/>
          <w:szCs w:val="22"/>
          <w:u w:val="single"/>
        </w:rPr>
      </w:pPr>
      <w:r w:rsidRPr="0009042F">
        <w:rPr>
          <w:rFonts w:ascii="Book Antiqua" w:hAnsi="Book Antiqua"/>
          <w:i/>
          <w:sz w:val="22"/>
          <w:szCs w:val="22"/>
          <w:u w:val="single"/>
        </w:rPr>
        <w:t>Otrzymują:</w:t>
      </w:r>
    </w:p>
    <w:p w14:paraId="3E4A4F79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Nagiewicz Piotr, zam. Ostrowy 40, 09-213 Gozdowo</w:t>
      </w:r>
    </w:p>
    <w:p w14:paraId="43D7A32F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Smoleński Leszek, zam. Kowalewo Podborne 3, 09-213 Gozdowo</w:t>
      </w:r>
    </w:p>
    <w:p w14:paraId="429C0DD4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Szczypecki Norbert, zam. Rękawczyn, ul. Żytnia 5, 09-213 Gozdowo</w:t>
      </w:r>
    </w:p>
    <w:p w14:paraId="77CB49FD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Mierzejewski Włodzimierz, Golejewo 16, 09-213 Gozdowo</w:t>
      </w:r>
    </w:p>
    <w:p w14:paraId="4CE27628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Zarembski Sławomir, zam. Gozdowo, ul. K. Gozdawy 52, 09-213 Gozdowo</w:t>
      </w:r>
    </w:p>
    <w:p w14:paraId="26DBB121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Szałecka Marta, zam. Gozdowo, ul. Cicha 12, 09-213 Gozdowo</w:t>
      </w:r>
    </w:p>
    <w:p w14:paraId="1C611544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Śmigielski Dariusz, zam. Lelice, ul. Płocka 29, 09-213 Gozdowo</w:t>
      </w:r>
    </w:p>
    <w:p w14:paraId="5379876D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Szemborski Sławomir, zam. Lelice, ul. Parkowa 3, 09-213 Gozdowo</w:t>
      </w:r>
    </w:p>
    <w:p w14:paraId="784D4380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Mańkowska Barbara, zam. Cetlin 33, 09-213 Gozdowo</w:t>
      </w:r>
    </w:p>
    <w:p w14:paraId="47237CB6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Tomaszewski Ryszard, zam. Bombalice 13, 09-213 Gozdowo</w:t>
      </w:r>
    </w:p>
    <w:p w14:paraId="37742BA8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Tyburski Heronim, zam. Bonisław, ul. Okrężna 2, 09-213 Gozdowo</w:t>
      </w:r>
    </w:p>
    <w:p w14:paraId="7EBBA831" w14:textId="77777777" w:rsidR="000267AB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>Szczypecki Sebastian, zam. Rempin, ul. Środkowa 35/8, 09-213 Gozdowo</w:t>
      </w:r>
    </w:p>
    <w:p w14:paraId="746CC923" w14:textId="41BBD65C" w:rsidR="00A74357" w:rsidRPr="0003205F" w:rsidRDefault="000267AB" w:rsidP="000267AB">
      <w:pPr>
        <w:numPr>
          <w:ilvl w:val="0"/>
          <w:numId w:val="7"/>
        </w:numPr>
        <w:ind w:left="714" w:hanging="357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Rzeszotarski Robert, zam. Czachorowo 4, 09-214 Mochowo. </w:t>
      </w:r>
    </w:p>
    <w:sectPr w:rsidR="00A74357" w:rsidRPr="0003205F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D758" w14:textId="77777777" w:rsidR="00F90B5B" w:rsidRDefault="00F90B5B" w:rsidP="004B7F48">
      <w:r>
        <w:separator/>
      </w:r>
    </w:p>
  </w:endnote>
  <w:endnote w:type="continuationSeparator" w:id="0">
    <w:p w14:paraId="25B8718B" w14:textId="77777777" w:rsidR="00F90B5B" w:rsidRDefault="00F90B5B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6044D5B4" w:rsidR="004B7F48" w:rsidRPr="00CB1C50" w:rsidRDefault="004B7F48" w:rsidP="004B7F48">
    <w:pPr>
      <w:pStyle w:val="Stopka"/>
      <w:jc w:val="both"/>
      <w:rPr>
        <w:i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 xml:space="preserve">z </w:t>
    </w:r>
    <w:r w:rsidR="001251F4" w:rsidRPr="00CB1C50">
      <w:rPr>
        <w:i/>
        <w:iCs/>
        <w:sz w:val="20"/>
        <w:szCs w:val="20"/>
      </w:rPr>
      <w:t>20</w:t>
    </w:r>
    <w:r w:rsidR="00024DD4">
      <w:rPr>
        <w:i/>
        <w:iCs/>
        <w:sz w:val="20"/>
        <w:szCs w:val="20"/>
      </w:rPr>
      <w:t>2</w:t>
    </w:r>
    <w:r w:rsidR="004919C6">
      <w:rPr>
        <w:i/>
        <w:iCs/>
        <w:sz w:val="20"/>
        <w:szCs w:val="20"/>
      </w:rPr>
      <w:t>5</w:t>
    </w:r>
    <w:r w:rsidR="001251F4" w:rsidRPr="00CB1C50">
      <w:rPr>
        <w:i/>
        <w:iCs/>
        <w:sz w:val="20"/>
        <w:szCs w:val="20"/>
      </w:rPr>
      <w:t xml:space="preserve"> r. poz. </w:t>
    </w:r>
    <w:r w:rsidR="00DC738A">
      <w:rPr>
        <w:i/>
        <w:iCs/>
        <w:sz w:val="20"/>
        <w:szCs w:val="20"/>
      </w:rPr>
      <w:t>1</w:t>
    </w:r>
    <w:r w:rsidR="004919C6">
      <w:rPr>
        <w:i/>
        <w:iCs/>
        <w:sz w:val="20"/>
        <w:szCs w:val="20"/>
      </w:rPr>
      <w:t>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9F81" w14:textId="77777777" w:rsidR="00F90B5B" w:rsidRDefault="00F90B5B" w:rsidP="004B7F48">
      <w:r>
        <w:separator/>
      </w:r>
    </w:p>
  </w:footnote>
  <w:footnote w:type="continuationSeparator" w:id="0">
    <w:p w14:paraId="2F2F4036" w14:textId="77777777" w:rsidR="00F90B5B" w:rsidRDefault="00F90B5B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BCEA0902"/>
    <w:lvl w:ilvl="0" w:tplc="E5B054B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DCE"/>
    <w:multiLevelType w:val="hybridMultilevel"/>
    <w:tmpl w:val="6C08F3C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451A43"/>
    <w:multiLevelType w:val="hybridMultilevel"/>
    <w:tmpl w:val="260AB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6"/>
  </w:num>
  <w:num w:numId="4" w16cid:durableId="984815726">
    <w:abstractNumId w:val="1"/>
  </w:num>
  <w:num w:numId="5" w16cid:durableId="1856773752">
    <w:abstractNumId w:val="4"/>
  </w:num>
  <w:num w:numId="6" w16cid:durableId="634605977">
    <w:abstractNumId w:val="5"/>
  </w:num>
  <w:num w:numId="7" w16cid:durableId="102385849">
    <w:abstractNumId w:val="3"/>
  </w:num>
  <w:num w:numId="8" w16cid:durableId="674311352">
    <w:abstractNumId w:val="0"/>
  </w:num>
  <w:num w:numId="9" w16cid:durableId="76554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36E0"/>
    <w:rsid w:val="00024DD4"/>
    <w:rsid w:val="000267AB"/>
    <w:rsid w:val="0003205F"/>
    <w:rsid w:val="00063280"/>
    <w:rsid w:val="0009042F"/>
    <w:rsid w:val="000D713C"/>
    <w:rsid w:val="000D77AB"/>
    <w:rsid w:val="000F5168"/>
    <w:rsid w:val="000F54CA"/>
    <w:rsid w:val="001176DC"/>
    <w:rsid w:val="001251F4"/>
    <w:rsid w:val="00125835"/>
    <w:rsid w:val="001976A2"/>
    <w:rsid w:val="001A3FE5"/>
    <w:rsid w:val="001B3AD4"/>
    <w:rsid w:val="0020790D"/>
    <w:rsid w:val="0022115A"/>
    <w:rsid w:val="00235967"/>
    <w:rsid w:val="00251D67"/>
    <w:rsid w:val="0031091F"/>
    <w:rsid w:val="00334BD7"/>
    <w:rsid w:val="00345E51"/>
    <w:rsid w:val="00362260"/>
    <w:rsid w:val="00392C3A"/>
    <w:rsid w:val="003B6345"/>
    <w:rsid w:val="003D641E"/>
    <w:rsid w:val="003F1F23"/>
    <w:rsid w:val="00405146"/>
    <w:rsid w:val="00490A2F"/>
    <w:rsid w:val="004919C6"/>
    <w:rsid w:val="0049200D"/>
    <w:rsid w:val="004B7F48"/>
    <w:rsid w:val="004C700F"/>
    <w:rsid w:val="00504014"/>
    <w:rsid w:val="00530102"/>
    <w:rsid w:val="00554CB2"/>
    <w:rsid w:val="005A29E6"/>
    <w:rsid w:val="005D6BD5"/>
    <w:rsid w:val="00611383"/>
    <w:rsid w:val="00641F2F"/>
    <w:rsid w:val="00642A97"/>
    <w:rsid w:val="00645ED8"/>
    <w:rsid w:val="006B1EFD"/>
    <w:rsid w:val="006C038A"/>
    <w:rsid w:val="006D52D6"/>
    <w:rsid w:val="00731B60"/>
    <w:rsid w:val="00735D3C"/>
    <w:rsid w:val="00744FFE"/>
    <w:rsid w:val="007626BA"/>
    <w:rsid w:val="008340B6"/>
    <w:rsid w:val="00843458"/>
    <w:rsid w:val="008D7617"/>
    <w:rsid w:val="008E60B0"/>
    <w:rsid w:val="009717C5"/>
    <w:rsid w:val="009827EC"/>
    <w:rsid w:val="00994860"/>
    <w:rsid w:val="009D2361"/>
    <w:rsid w:val="009F370B"/>
    <w:rsid w:val="009F615B"/>
    <w:rsid w:val="00A2625D"/>
    <w:rsid w:val="00A45ED2"/>
    <w:rsid w:val="00A543FB"/>
    <w:rsid w:val="00A739F4"/>
    <w:rsid w:val="00A74357"/>
    <w:rsid w:val="00AA655B"/>
    <w:rsid w:val="00BB2AC4"/>
    <w:rsid w:val="00BB5180"/>
    <w:rsid w:val="00BF0B4F"/>
    <w:rsid w:val="00C56977"/>
    <w:rsid w:val="00CB1C50"/>
    <w:rsid w:val="00D44E54"/>
    <w:rsid w:val="00D67F5B"/>
    <w:rsid w:val="00D718C6"/>
    <w:rsid w:val="00DC738A"/>
    <w:rsid w:val="00E35307"/>
    <w:rsid w:val="00E43E14"/>
    <w:rsid w:val="00E475FD"/>
    <w:rsid w:val="00E936B1"/>
    <w:rsid w:val="00EA0C0D"/>
    <w:rsid w:val="00EE44BB"/>
    <w:rsid w:val="00F02890"/>
    <w:rsid w:val="00F33CF2"/>
    <w:rsid w:val="00F40828"/>
    <w:rsid w:val="00F90B5B"/>
    <w:rsid w:val="00FA1C67"/>
    <w:rsid w:val="00FC47BC"/>
    <w:rsid w:val="00FC75B7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46</cp:revision>
  <cp:lastPrinted>2024-11-14T13:52:00Z</cp:lastPrinted>
  <dcterms:created xsi:type="dcterms:W3CDTF">2019-11-18T10:19:00Z</dcterms:created>
  <dcterms:modified xsi:type="dcterms:W3CDTF">2025-12-22T08:48:00Z</dcterms:modified>
</cp:coreProperties>
</file>