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DA5F" w14:textId="0BC11C5F" w:rsidR="00E84DED" w:rsidRPr="003D046D" w:rsidRDefault="00E84DED" w:rsidP="00E84DED">
      <w:pPr>
        <w:jc w:val="center"/>
        <w:rPr>
          <w:rFonts w:ascii="Times New Roman" w:eastAsia="Calibri" w:hAnsi="Times New Roman" w:cs="Times New Roman"/>
          <w:b/>
        </w:rPr>
      </w:pPr>
      <w:r w:rsidRPr="003D046D">
        <w:rPr>
          <w:rFonts w:ascii="Times New Roman" w:eastAsia="Calibri" w:hAnsi="Times New Roman" w:cs="Times New Roman"/>
          <w:b/>
        </w:rPr>
        <w:t xml:space="preserve">UCHWAŁA NR </w:t>
      </w:r>
      <w:r w:rsidR="00C0000C">
        <w:rPr>
          <w:rFonts w:ascii="Times New Roman" w:eastAsia="Calibri" w:hAnsi="Times New Roman" w:cs="Times New Roman"/>
          <w:b/>
        </w:rPr>
        <w:t>……….</w:t>
      </w:r>
      <w:r w:rsidRPr="003D046D">
        <w:rPr>
          <w:rFonts w:ascii="Times New Roman" w:eastAsia="Calibri" w:hAnsi="Times New Roman" w:cs="Times New Roman"/>
          <w:b/>
        </w:rPr>
        <w:t>/</w:t>
      </w:r>
      <w:r w:rsidR="00C0000C">
        <w:rPr>
          <w:rFonts w:ascii="Times New Roman" w:eastAsia="Calibri" w:hAnsi="Times New Roman" w:cs="Times New Roman"/>
          <w:b/>
        </w:rPr>
        <w:t>…..</w:t>
      </w:r>
      <w:r w:rsidRPr="003D046D">
        <w:rPr>
          <w:rFonts w:ascii="Times New Roman" w:eastAsia="Calibri" w:hAnsi="Times New Roman" w:cs="Times New Roman"/>
          <w:b/>
        </w:rPr>
        <w:t>/2</w:t>
      </w:r>
      <w:r w:rsidR="00C0000C">
        <w:rPr>
          <w:rFonts w:ascii="Times New Roman" w:eastAsia="Calibri" w:hAnsi="Times New Roman" w:cs="Times New Roman"/>
          <w:b/>
        </w:rPr>
        <w:t>026</w:t>
      </w:r>
    </w:p>
    <w:p w14:paraId="2CCA65D1" w14:textId="4C56EBAF" w:rsidR="00E84DED" w:rsidRPr="003D046D" w:rsidRDefault="00E84DED" w:rsidP="00E84DED">
      <w:pPr>
        <w:jc w:val="center"/>
        <w:rPr>
          <w:rFonts w:ascii="Times New Roman" w:eastAsia="Calibri" w:hAnsi="Times New Roman" w:cs="Times New Roman"/>
          <w:b/>
        </w:rPr>
      </w:pPr>
      <w:r w:rsidRPr="003D046D">
        <w:rPr>
          <w:rFonts w:ascii="Times New Roman" w:eastAsia="Calibri" w:hAnsi="Times New Roman" w:cs="Times New Roman"/>
          <w:b/>
        </w:rPr>
        <w:t>RADY GMINY GOZDOWO</w:t>
      </w:r>
    </w:p>
    <w:p w14:paraId="76B10F4F" w14:textId="49C8C153" w:rsidR="00E84DED" w:rsidRPr="00E84DED" w:rsidRDefault="00E84DED" w:rsidP="00E84DED">
      <w:pPr>
        <w:jc w:val="center"/>
        <w:rPr>
          <w:rFonts w:ascii="Times New Roman" w:eastAsia="Calibri" w:hAnsi="Times New Roman" w:cs="Times New Roman"/>
        </w:rPr>
      </w:pPr>
      <w:r w:rsidRPr="003D046D">
        <w:rPr>
          <w:rFonts w:ascii="Times New Roman" w:eastAsia="Calibri" w:hAnsi="Times New Roman" w:cs="Times New Roman"/>
        </w:rPr>
        <w:t xml:space="preserve">z dnia </w:t>
      </w:r>
      <w:r w:rsidR="00C0000C">
        <w:rPr>
          <w:rFonts w:ascii="Times New Roman" w:eastAsia="Calibri" w:hAnsi="Times New Roman" w:cs="Times New Roman"/>
        </w:rPr>
        <w:t>………..</w:t>
      </w:r>
      <w:r>
        <w:rPr>
          <w:rFonts w:ascii="Times New Roman" w:eastAsia="Calibri" w:hAnsi="Times New Roman" w:cs="Times New Roman"/>
        </w:rPr>
        <w:t xml:space="preserve"> marca</w:t>
      </w:r>
      <w:r w:rsidRPr="003D046D">
        <w:rPr>
          <w:rFonts w:ascii="Times New Roman" w:eastAsia="Calibri" w:hAnsi="Times New Roman" w:cs="Times New Roman"/>
        </w:rPr>
        <w:t xml:space="preserve"> 202</w:t>
      </w:r>
      <w:r w:rsidR="00C0000C">
        <w:rPr>
          <w:rFonts w:ascii="Times New Roman" w:eastAsia="Calibri" w:hAnsi="Times New Roman" w:cs="Times New Roman"/>
        </w:rPr>
        <w:t>6</w:t>
      </w:r>
      <w:r w:rsidRPr="003D046D">
        <w:rPr>
          <w:rFonts w:ascii="Times New Roman" w:eastAsia="Calibri" w:hAnsi="Times New Roman" w:cs="Times New Roman"/>
        </w:rPr>
        <w:t xml:space="preserve">r. </w:t>
      </w:r>
    </w:p>
    <w:p w14:paraId="43381B4A" w14:textId="77777777" w:rsidR="00AA765E" w:rsidRPr="00AA765E" w:rsidRDefault="00AA765E" w:rsidP="00AA765E">
      <w:pPr>
        <w:widowControl w:val="0"/>
        <w:suppressAutoHyphens/>
        <w:spacing w:after="0" w:line="276" w:lineRule="auto"/>
        <w:ind w:right="125"/>
        <w:jc w:val="center"/>
        <w:textAlignment w:val="baseline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</w:p>
    <w:p w14:paraId="5A7BCCE8" w14:textId="56AE70B8" w:rsidR="00AA765E" w:rsidRPr="00AA765E" w:rsidRDefault="00AA765E" w:rsidP="00AA765E">
      <w:pPr>
        <w:widowControl w:val="0"/>
        <w:suppressAutoHyphens/>
        <w:spacing w:after="0" w:line="276" w:lineRule="auto"/>
        <w:textAlignment w:val="baseline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  <w:r w:rsidRPr="00AA765E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w sprawie</w:t>
      </w:r>
      <w:r w:rsidR="00601C57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 zmiany</w:t>
      </w:r>
      <w:r w:rsidR="006618FC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 </w:t>
      </w:r>
      <w:r w:rsidRPr="00AA765E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Stat</w:t>
      </w:r>
      <w:r w:rsidR="006618FC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utu </w:t>
      </w:r>
      <w:r w:rsidRPr="00AA765E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Gminy </w:t>
      </w:r>
      <w:r w:rsidR="0010550F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Gozdowo</w:t>
      </w:r>
      <w:r w:rsidR="006618FC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 przyjętego uchwałą Nr  XXIV/153/</w:t>
      </w:r>
      <w:r w:rsidR="006618FC" w:rsidRPr="00AA765E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2020</w:t>
      </w:r>
      <w:r w:rsidR="006618FC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    Rady Gminy Gozdowo z dnia 30 czerwca 2020 roku</w:t>
      </w:r>
      <w:r w:rsidR="00C0000C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 zmienionego Uchwałą Nr </w:t>
      </w:r>
      <w:r w:rsidR="00C0000C" w:rsidRPr="003D046D">
        <w:rPr>
          <w:rFonts w:ascii="Times New Roman" w:eastAsia="Calibri" w:hAnsi="Times New Roman" w:cs="Times New Roman"/>
          <w:b/>
        </w:rPr>
        <w:t>XXXVI</w:t>
      </w:r>
      <w:r w:rsidR="00C0000C">
        <w:rPr>
          <w:rFonts w:ascii="Times New Roman" w:eastAsia="Calibri" w:hAnsi="Times New Roman" w:cs="Times New Roman"/>
          <w:b/>
        </w:rPr>
        <w:t>I</w:t>
      </w:r>
      <w:r w:rsidR="00C0000C" w:rsidRPr="003D046D">
        <w:rPr>
          <w:rFonts w:ascii="Times New Roman" w:eastAsia="Calibri" w:hAnsi="Times New Roman" w:cs="Times New Roman"/>
          <w:b/>
        </w:rPr>
        <w:t>I/2</w:t>
      </w:r>
      <w:r w:rsidR="00C0000C">
        <w:rPr>
          <w:rFonts w:ascii="Times New Roman" w:eastAsia="Calibri" w:hAnsi="Times New Roman" w:cs="Times New Roman"/>
          <w:b/>
        </w:rPr>
        <w:t>66</w:t>
      </w:r>
      <w:r w:rsidR="00C0000C" w:rsidRPr="003D046D">
        <w:rPr>
          <w:rFonts w:ascii="Times New Roman" w:eastAsia="Calibri" w:hAnsi="Times New Roman" w:cs="Times New Roman"/>
          <w:b/>
        </w:rPr>
        <w:t>/2</w:t>
      </w:r>
      <w:r w:rsidR="00C0000C">
        <w:rPr>
          <w:rFonts w:ascii="Times New Roman" w:eastAsia="Calibri" w:hAnsi="Times New Roman" w:cs="Times New Roman"/>
          <w:b/>
        </w:rPr>
        <w:t>2</w:t>
      </w:r>
      <w:r w:rsidR="00C0000C">
        <w:rPr>
          <w:rFonts w:ascii="Times New Roman" w:eastAsia="Calibri" w:hAnsi="Times New Roman" w:cs="Times New Roman"/>
          <w:b/>
        </w:rPr>
        <w:t xml:space="preserve"> Rady Gminy Gozdowo z dnia 25 marca 2022 roku.</w:t>
      </w:r>
    </w:p>
    <w:p w14:paraId="5A70D71E" w14:textId="77777777" w:rsidR="00AA765E" w:rsidRPr="00AA765E" w:rsidRDefault="00AA765E" w:rsidP="0010550F">
      <w:pPr>
        <w:widowControl w:val="0"/>
        <w:suppressAutoHyphens/>
        <w:spacing w:after="0" w:line="276" w:lineRule="auto"/>
        <w:ind w:right="125"/>
        <w:jc w:val="both"/>
        <w:textAlignment w:val="baseline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</w:p>
    <w:p w14:paraId="35F976E3" w14:textId="42F40C6C" w:rsidR="0010550F" w:rsidRPr="00B352BF" w:rsidRDefault="00AA765E" w:rsidP="00B352BF">
      <w:pPr>
        <w:widowControl w:val="0"/>
        <w:suppressAutoHyphens/>
        <w:spacing w:after="0" w:line="276" w:lineRule="auto"/>
        <w:ind w:firstLine="708"/>
        <w:jc w:val="both"/>
        <w:textAlignment w:val="baseline"/>
        <w:rPr>
          <w:rFonts w:ascii="Times New Roman" w:eastAsia="Lucida Sans Unicode" w:hAnsi="Times New Roman" w:cs="Times New Roman"/>
          <w:color w:val="EE0000"/>
          <w:sz w:val="24"/>
          <w:szCs w:val="24"/>
          <w:lang w:eastAsia="pl-PL"/>
        </w:rPr>
      </w:pPr>
      <w:r w:rsidRPr="00AA765E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Na podstawie art. art. 18. ust. 2 pkt 1, art. 22 </w:t>
      </w:r>
      <w:r w:rsidR="0010550F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ustawy z dnia 8 marca 1990 r. </w:t>
      </w:r>
      <w:r w:rsidR="00C0000C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                                   </w:t>
      </w:r>
      <w:r w:rsidR="0010550F">
        <w:rPr>
          <w:rFonts w:ascii="Times New Roman" w:eastAsia="Lucida Sans Unicode" w:hAnsi="Times New Roman" w:cs="Times New Roman"/>
          <w:sz w:val="24"/>
          <w:szCs w:val="24"/>
          <w:lang w:eastAsia="pl-PL"/>
        </w:rPr>
        <w:t>o</w:t>
      </w:r>
      <w:r w:rsidR="002A19E7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</w:t>
      </w:r>
      <w:r w:rsidRPr="00AA765E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samorządzie </w:t>
      </w:r>
      <w:r w:rsidRPr="00B352BF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gminnym (Dz. U. </w:t>
      </w:r>
      <w:r w:rsidR="00B352BF" w:rsidRPr="00B352BF">
        <w:rPr>
          <w:rFonts w:ascii="Times New Roman" w:eastAsia="Lucida Sans Unicode" w:hAnsi="Times New Roman" w:cs="Times New Roman"/>
          <w:sz w:val="24"/>
          <w:szCs w:val="24"/>
          <w:lang w:eastAsia="pl-PL"/>
        </w:rPr>
        <w:t>z 2025 r.</w:t>
      </w:r>
      <w:r w:rsidR="00B352BF" w:rsidRPr="00B352BF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</w:t>
      </w:r>
      <w:r w:rsidR="00B352BF" w:rsidRPr="00B352BF">
        <w:rPr>
          <w:rFonts w:ascii="Times New Roman" w:eastAsia="Lucida Sans Unicode" w:hAnsi="Times New Roman" w:cs="Times New Roman"/>
          <w:sz w:val="24"/>
          <w:szCs w:val="24"/>
          <w:lang w:eastAsia="pl-PL"/>
        </w:rPr>
        <w:t>poz. 1153</w:t>
      </w:r>
      <w:r w:rsidR="00B352BF" w:rsidRPr="00B352BF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</w:t>
      </w:r>
      <w:r w:rsidRPr="00B352BF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B352BF">
        <w:rPr>
          <w:rFonts w:ascii="Times New Roman" w:eastAsia="Lucida Sans Unicode" w:hAnsi="Times New Roman" w:cs="Times New Roman"/>
          <w:sz w:val="24"/>
          <w:szCs w:val="24"/>
          <w:lang w:eastAsia="pl-PL"/>
        </w:rPr>
        <w:t>późn</w:t>
      </w:r>
      <w:proofErr w:type="spellEnd"/>
      <w:r w:rsidRPr="00B352BF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. zm.) Rada </w:t>
      </w:r>
      <w:r w:rsidRPr="00AA765E">
        <w:rPr>
          <w:rFonts w:ascii="Times New Roman" w:eastAsia="Lucida Sans Unicode" w:hAnsi="Times New Roman" w:cs="Times New Roman"/>
          <w:sz w:val="24"/>
          <w:szCs w:val="24"/>
          <w:lang w:eastAsia="pl-PL"/>
        </w:rPr>
        <w:t>Gminy Gozdowo</w:t>
      </w:r>
      <w:r w:rsidR="0010550F">
        <w:rPr>
          <w:rFonts w:ascii="Times New Roman" w:eastAsia="Lucida Sans Unicode" w:hAnsi="Times New Roman" w:cs="Times New Roman"/>
          <w:sz w:val="24"/>
          <w:szCs w:val="24"/>
          <w:lang w:eastAsia="pl-PL"/>
        </w:rPr>
        <w:t>,</w:t>
      </w:r>
    </w:p>
    <w:p w14:paraId="3E52A5E7" w14:textId="77777777" w:rsidR="004418E8" w:rsidRDefault="00AA765E" w:rsidP="002A19E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uchwala, </w:t>
      </w:r>
      <w:r w:rsidR="001055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</w:t>
      </w:r>
      <w:r w:rsidR="004418E8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następuje:</w:t>
      </w:r>
      <w:r w:rsidR="004418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418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85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  <w:r w:rsidR="004418E8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14:paraId="3822BAFF" w14:textId="5DACBAD8" w:rsidR="006618FC" w:rsidRDefault="006618FC" w:rsidP="002A19E7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Statucie </w:t>
      </w:r>
      <w:r w:rsidRPr="00C00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Gozdowo </w:t>
      </w:r>
      <w:r w:rsidRPr="00C0000C">
        <w:rPr>
          <w:rFonts w:ascii="Times New Roman" w:eastAsia="Lucida Sans Unicode" w:hAnsi="Times New Roman" w:cs="Times New Roman"/>
          <w:sz w:val="24"/>
          <w:szCs w:val="24"/>
          <w:lang w:eastAsia="pl-PL"/>
        </w:rPr>
        <w:t>przyjętym uchwałą Nr XXIV/153/2020  Rady Gminy</w:t>
      </w:r>
      <w:r w:rsidR="002A19E7" w:rsidRPr="00C0000C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</w:t>
      </w:r>
      <w:r w:rsidRPr="00C0000C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Gozdowo z dnia 30 czerwca 2020 roku </w:t>
      </w:r>
      <w:r w:rsidR="00C0000C" w:rsidRPr="00C0000C">
        <w:rPr>
          <w:rFonts w:ascii="Times New Roman" w:eastAsia="Lucida Sans Unicode" w:hAnsi="Times New Roman" w:cs="Times New Roman"/>
          <w:sz w:val="24"/>
          <w:szCs w:val="24"/>
          <w:lang w:eastAsia="pl-PL"/>
        </w:rPr>
        <w:t>zmienion</w:t>
      </w:r>
      <w:r w:rsidR="00C0000C" w:rsidRPr="00C0000C">
        <w:rPr>
          <w:rFonts w:ascii="Times New Roman" w:eastAsia="Lucida Sans Unicode" w:hAnsi="Times New Roman" w:cs="Times New Roman"/>
          <w:sz w:val="24"/>
          <w:szCs w:val="24"/>
          <w:lang w:eastAsia="pl-PL"/>
        </w:rPr>
        <w:t>ym</w:t>
      </w:r>
      <w:r w:rsidR="00C0000C" w:rsidRPr="00C0000C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Uchwałą Nr </w:t>
      </w:r>
      <w:r w:rsidR="00C0000C" w:rsidRPr="00C0000C">
        <w:rPr>
          <w:rFonts w:ascii="Times New Roman" w:eastAsia="Calibri" w:hAnsi="Times New Roman" w:cs="Times New Roman"/>
        </w:rPr>
        <w:t>XXXVIII/266/22 Rady Gminy Gozdowo</w:t>
      </w:r>
      <w:r w:rsidR="00C0000C">
        <w:rPr>
          <w:rFonts w:ascii="Times New Roman" w:eastAsia="Calibri" w:hAnsi="Times New Roman" w:cs="Times New Roman"/>
        </w:rPr>
        <w:t xml:space="preserve">                  </w:t>
      </w:r>
      <w:r w:rsidR="00C0000C" w:rsidRPr="00C0000C">
        <w:rPr>
          <w:rFonts w:ascii="Times New Roman" w:eastAsia="Calibri" w:hAnsi="Times New Roman" w:cs="Times New Roman"/>
        </w:rPr>
        <w:t xml:space="preserve"> z dnia 25 marca 2022 roku</w:t>
      </w:r>
      <w:r w:rsidR="00C0000C" w:rsidRPr="00C0000C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</w:t>
      </w:r>
      <w:r w:rsidRPr="00C0000C">
        <w:rPr>
          <w:rFonts w:ascii="Times New Roman" w:eastAsia="Lucida Sans Unicode" w:hAnsi="Times New Roman" w:cs="Times New Roman"/>
          <w:sz w:val="24"/>
          <w:szCs w:val="24"/>
          <w:lang w:eastAsia="pl-PL"/>
        </w:rPr>
        <w:t>wprowadza się następujące zmiany:</w:t>
      </w:r>
    </w:p>
    <w:p w14:paraId="71826083" w14:textId="3358B887" w:rsidR="002548AE" w:rsidRDefault="002548AE" w:rsidP="002A19E7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W załączniku nr 6 do Statutu Gminy Gozdowo „Wykaz jednostek organizacyjnych” dodaje się:</w:t>
      </w:r>
    </w:p>
    <w:p w14:paraId="09764202" w14:textId="032C2595" w:rsidR="002A19E7" w:rsidRPr="002548AE" w:rsidRDefault="002A19E7" w:rsidP="002A19E7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Ustęp 1</w:t>
      </w:r>
      <w:r w:rsidR="00C0000C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3</w:t>
      </w:r>
      <w:r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 xml:space="preserve"> w brzmieniu: „1</w:t>
      </w:r>
      <w:r w:rsidR="00C0000C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3 Centrum Opiekuńczo- Mieszkalne w Gozdowie”</w:t>
      </w:r>
      <w:r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.</w:t>
      </w:r>
    </w:p>
    <w:p w14:paraId="33102C7F" w14:textId="5BA3C4FF" w:rsidR="004418E8" w:rsidRPr="00C4582E" w:rsidRDefault="004418E8" w:rsidP="000857F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8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</w:t>
      </w:r>
      <w:r w:rsidR="00085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C4582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0E87E10D" w14:textId="77777777" w:rsidR="00F20F27" w:rsidRDefault="00AA765E" w:rsidP="00F20F2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65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Wójtowi Gminy.</w:t>
      </w:r>
    </w:p>
    <w:p w14:paraId="0DD16C31" w14:textId="2C234227" w:rsidR="00AC73EC" w:rsidRDefault="00AA765E" w:rsidP="00F20F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6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418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§ </w:t>
      </w:r>
      <w:r w:rsidR="00C4582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0A74C49E" w14:textId="41051BC8" w:rsidR="00AA765E" w:rsidRPr="00AA765E" w:rsidRDefault="00AC73EC" w:rsidP="002A19E7">
      <w:pPr>
        <w:pStyle w:val="Standard"/>
        <w:jc w:val="both"/>
        <w:rPr>
          <w:rFonts w:eastAsia="Times New Roman" w:cs="Times New Roman"/>
          <w:lang w:eastAsia="pl-PL"/>
        </w:rPr>
      </w:pPr>
      <w:r>
        <w:rPr>
          <w:sz w:val="23"/>
          <w:szCs w:val="23"/>
        </w:rPr>
        <w:t xml:space="preserve">Uchwała podlega ogłoszeniu w Dzienniku Urzędowym Województwa Mazowieckiego </w:t>
      </w:r>
      <w:r w:rsidR="002548AE">
        <w:rPr>
          <w:sz w:val="23"/>
          <w:szCs w:val="23"/>
        </w:rPr>
        <w:t xml:space="preserve">i </w:t>
      </w:r>
      <w:r w:rsidR="00AA765E" w:rsidRPr="00AA765E">
        <w:rPr>
          <w:rFonts w:eastAsia="Times New Roman" w:cs="Times New Roman"/>
          <w:lang w:eastAsia="pl-PL"/>
        </w:rPr>
        <w:t xml:space="preserve">wchodzi w życie po upływie 14 dni od </w:t>
      </w:r>
      <w:r w:rsidR="002548AE">
        <w:rPr>
          <w:rFonts w:eastAsia="Times New Roman" w:cs="Times New Roman"/>
          <w:lang w:eastAsia="pl-PL"/>
        </w:rPr>
        <w:t xml:space="preserve">dnia </w:t>
      </w:r>
      <w:r w:rsidR="00AA765E" w:rsidRPr="00AA765E">
        <w:rPr>
          <w:rFonts w:eastAsia="Times New Roman" w:cs="Times New Roman"/>
          <w:lang w:eastAsia="pl-PL"/>
        </w:rPr>
        <w:t>ogłoszenia w Dzienniku Urzędowym Województwa</w:t>
      </w:r>
      <w:r w:rsidR="00AA765E">
        <w:rPr>
          <w:rFonts w:eastAsia="Times New Roman" w:cs="Times New Roman"/>
          <w:lang w:eastAsia="pl-PL"/>
        </w:rPr>
        <w:t xml:space="preserve"> Mazowieckiego</w:t>
      </w:r>
      <w:r w:rsidR="00AA765E" w:rsidRPr="00AA765E">
        <w:rPr>
          <w:rFonts w:eastAsia="Times New Roman" w:cs="Times New Roman"/>
          <w:lang w:eastAsia="pl-PL"/>
        </w:rPr>
        <w:t>.</w:t>
      </w:r>
    </w:p>
    <w:p w14:paraId="0D931C5D" w14:textId="0BA54386" w:rsidR="001508EF" w:rsidRPr="001508EF" w:rsidRDefault="001508EF" w:rsidP="001508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FB3E73D" w14:textId="77777777" w:rsidR="00AA765E" w:rsidRDefault="00AA765E"/>
    <w:p w14:paraId="50697655" w14:textId="7D02B804" w:rsidR="00654012" w:rsidRPr="00654012" w:rsidRDefault="00654012" w:rsidP="00654012">
      <w:pPr>
        <w:ind w:left="3540" w:firstLine="708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         Przewodniczący Rady Gminy </w:t>
      </w:r>
    </w:p>
    <w:p w14:paraId="78ED704B" w14:textId="1C8EE122" w:rsidR="00654012" w:rsidRDefault="00654012" w:rsidP="00654012">
      <w:pPr>
        <w:ind w:left="4956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Dariusz Śmigielski</w:t>
      </w:r>
    </w:p>
    <w:p w14:paraId="13BAE5A1" w14:textId="77777777" w:rsidR="00AA765E" w:rsidRDefault="00AA765E"/>
    <w:p w14:paraId="04081C7F" w14:textId="77777777" w:rsidR="001508EF" w:rsidRDefault="001508EF"/>
    <w:p w14:paraId="4639E0CB" w14:textId="5FAD9B99" w:rsidR="00AA765E" w:rsidRDefault="00AA765E"/>
    <w:p w14:paraId="223716B9" w14:textId="366F7E64" w:rsidR="00C4582E" w:rsidRDefault="00C4582E"/>
    <w:p w14:paraId="3571AF7A" w14:textId="77777777" w:rsidR="00AA765E" w:rsidRDefault="00AA765E"/>
    <w:p w14:paraId="328DC650" w14:textId="77777777" w:rsidR="00C0000C" w:rsidRDefault="00C0000C"/>
    <w:p w14:paraId="6565AC17" w14:textId="77777777" w:rsidR="00FD219A" w:rsidRDefault="00FD219A" w:rsidP="001508EF">
      <w:pPr>
        <w:pStyle w:val="Standard"/>
      </w:pPr>
    </w:p>
    <w:p w14:paraId="2CA21075" w14:textId="1A112150" w:rsidR="00E84DED" w:rsidRPr="003D046D" w:rsidRDefault="00E84DED" w:rsidP="00E84DED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D046D">
        <w:rPr>
          <w:rFonts w:ascii="Times New Roman" w:eastAsia="Calibri" w:hAnsi="Times New Roman" w:cs="Times New Roman"/>
          <w:b/>
        </w:rPr>
        <w:t>UZASADNIENIE</w:t>
      </w:r>
    </w:p>
    <w:p w14:paraId="605E28C0" w14:textId="0C890CCD" w:rsidR="00E84DED" w:rsidRPr="003D046D" w:rsidRDefault="00E84DED" w:rsidP="00E84DED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D046D">
        <w:rPr>
          <w:rFonts w:ascii="Times New Roman" w:eastAsia="Calibri" w:hAnsi="Times New Roman" w:cs="Times New Roman"/>
          <w:b/>
        </w:rPr>
        <w:t xml:space="preserve">do uchwały Nr </w:t>
      </w:r>
      <w:r w:rsidR="00C0000C">
        <w:rPr>
          <w:rFonts w:ascii="Times New Roman" w:eastAsia="Calibri" w:hAnsi="Times New Roman" w:cs="Times New Roman"/>
          <w:b/>
        </w:rPr>
        <w:t>……………</w:t>
      </w:r>
      <w:r w:rsidRPr="003D046D">
        <w:rPr>
          <w:rFonts w:ascii="Times New Roman" w:eastAsia="Calibri" w:hAnsi="Times New Roman" w:cs="Times New Roman"/>
          <w:b/>
        </w:rPr>
        <w:t>/</w:t>
      </w:r>
      <w:r w:rsidR="00C0000C">
        <w:rPr>
          <w:rFonts w:ascii="Times New Roman" w:eastAsia="Calibri" w:hAnsi="Times New Roman" w:cs="Times New Roman"/>
          <w:b/>
        </w:rPr>
        <w:t>………</w:t>
      </w:r>
      <w:r w:rsidRPr="003D046D">
        <w:rPr>
          <w:rFonts w:ascii="Times New Roman" w:eastAsia="Calibri" w:hAnsi="Times New Roman" w:cs="Times New Roman"/>
          <w:b/>
        </w:rPr>
        <w:t>/2</w:t>
      </w:r>
      <w:r w:rsidR="00C0000C">
        <w:rPr>
          <w:rFonts w:ascii="Times New Roman" w:eastAsia="Calibri" w:hAnsi="Times New Roman" w:cs="Times New Roman"/>
          <w:b/>
        </w:rPr>
        <w:t>026</w:t>
      </w:r>
    </w:p>
    <w:p w14:paraId="174E3C32" w14:textId="77777777" w:rsidR="00E84DED" w:rsidRPr="003D046D" w:rsidRDefault="00E84DED" w:rsidP="00E84DED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D046D">
        <w:rPr>
          <w:rFonts w:ascii="Times New Roman" w:eastAsia="Calibri" w:hAnsi="Times New Roman" w:cs="Times New Roman"/>
          <w:b/>
        </w:rPr>
        <w:t>Rady Gminy Gozdowo</w:t>
      </w:r>
    </w:p>
    <w:p w14:paraId="2F6819F7" w14:textId="4D1A4976" w:rsidR="00E84DED" w:rsidRPr="003D046D" w:rsidRDefault="00E84DED" w:rsidP="00E84DED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D046D">
        <w:rPr>
          <w:rFonts w:ascii="Times New Roman" w:eastAsia="Calibri" w:hAnsi="Times New Roman" w:cs="Times New Roman"/>
          <w:b/>
        </w:rPr>
        <w:t xml:space="preserve">z dnia </w:t>
      </w:r>
      <w:r w:rsidR="00C0000C">
        <w:rPr>
          <w:rFonts w:ascii="Times New Roman" w:eastAsia="Calibri" w:hAnsi="Times New Roman" w:cs="Times New Roman"/>
          <w:b/>
        </w:rPr>
        <w:t>…..</w:t>
      </w:r>
      <w:r>
        <w:rPr>
          <w:rFonts w:ascii="Times New Roman" w:eastAsia="Calibri" w:hAnsi="Times New Roman" w:cs="Times New Roman"/>
          <w:b/>
        </w:rPr>
        <w:t xml:space="preserve"> marca 202</w:t>
      </w:r>
      <w:r w:rsidR="00C0000C">
        <w:rPr>
          <w:rFonts w:ascii="Times New Roman" w:eastAsia="Calibri" w:hAnsi="Times New Roman" w:cs="Times New Roman"/>
          <w:b/>
        </w:rPr>
        <w:t>6</w:t>
      </w:r>
      <w:r w:rsidRPr="003D046D">
        <w:rPr>
          <w:rFonts w:ascii="Times New Roman" w:eastAsia="Calibri" w:hAnsi="Times New Roman" w:cs="Times New Roman"/>
          <w:b/>
        </w:rPr>
        <w:t>r.</w:t>
      </w:r>
    </w:p>
    <w:p w14:paraId="43DAE886" w14:textId="47B8DD5D" w:rsidR="00FD219A" w:rsidRPr="00FD219A" w:rsidRDefault="00FD219A" w:rsidP="00E84DED">
      <w:pPr>
        <w:pStyle w:val="Standard"/>
        <w:rPr>
          <w:rFonts w:cs="Times New Roman"/>
        </w:rPr>
      </w:pPr>
    </w:p>
    <w:p w14:paraId="4017286F" w14:textId="77777777" w:rsidR="00FD219A" w:rsidRPr="00FD219A" w:rsidRDefault="00FD219A" w:rsidP="00FD219A">
      <w:pPr>
        <w:pStyle w:val="Standard"/>
      </w:pPr>
    </w:p>
    <w:p w14:paraId="5376F64D" w14:textId="77777777" w:rsidR="00AA765E" w:rsidRPr="00FD219A" w:rsidRDefault="00AA765E" w:rsidP="00F73EB9">
      <w:pPr>
        <w:widowControl w:val="0"/>
        <w:suppressAutoHyphens/>
        <w:spacing w:after="0" w:line="276" w:lineRule="auto"/>
        <w:ind w:right="125"/>
        <w:jc w:val="both"/>
        <w:textAlignment w:val="baseline"/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pl-PL"/>
        </w:rPr>
      </w:pPr>
    </w:p>
    <w:p w14:paraId="15D3C8DC" w14:textId="5CDB85F4" w:rsidR="00AA765E" w:rsidRPr="00C0000C" w:rsidRDefault="00AA765E" w:rsidP="00F73EB9">
      <w:pPr>
        <w:widowControl w:val="0"/>
        <w:suppressAutoHyphens/>
        <w:spacing w:after="0" w:line="276" w:lineRule="auto"/>
        <w:ind w:firstLine="680"/>
        <w:jc w:val="both"/>
        <w:textAlignment w:val="baseline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 w:rsidRPr="00AA765E">
        <w:rPr>
          <w:rFonts w:ascii="Times New Roman" w:eastAsia="Lucida Sans Unicode" w:hAnsi="Times New Roman" w:cs="Times New Roman"/>
          <w:sz w:val="24"/>
          <w:szCs w:val="24"/>
          <w:lang w:eastAsia="pl-PL"/>
        </w:rPr>
        <w:t>Zgodnie z art. 18 ust. 2 pkt. 1 ustawy z dnia 8 marca 1990 r. o samorządzie gminnym (</w:t>
      </w:r>
      <w:r w:rsidR="00B352BF" w:rsidRPr="00B352BF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Dz. U. z 2025 r. poz. 1153 z </w:t>
      </w:r>
      <w:proofErr w:type="spellStart"/>
      <w:r w:rsidR="00B352BF" w:rsidRPr="00B352BF">
        <w:rPr>
          <w:rFonts w:ascii="Times New Roman" w:eastAsia="Lucida Sans Unicode" w:hAnsi="Times New Roman" w:cs="Times New Roman"/>
          <w:sz w:val="24"/>
          <w:szCs w:val="24"/>
          <w:lang w:eastAsia="pl-PL"/>
        </w:rPr>
        <w:t>późn</w:t>
      </w:r>
      <w:proofErr w:type="spellEnd"/>
      <w:r w:rsidR="00B352BF" w:rsidRPr="00B352BF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. zm.) </w:t>
      </w:r>
      <w:r w:rsidRPr="00AA765E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uchwalenie Statutu Gminy należy do wyłącznej </w:t>
      </w:r>
      <w:r w:rsidRPr="00C0000C">
        <w:rPr>
          <w:rFonts w:ascii="Times New Roman" w:eastAsia="Lucida Sans Unicode" w:hAnsi="Times New Roman" w:cs="Times New Roman"/>
          <w:sz w:val="24"/>
          <w:szCs w:val="24"/>
          <w:lang w:eastAsia="pl-PL"/>
        </w:rPr>
        <w:t>właściwości rady gminy.</w:t>
      </w:r>
    </w:p>
    <w:p w14:paraId="78CD4E13" w14:textId="5F62EDCB" w:rsidR="00AA765E" w:rsidRPr="00F73EB9" w:rsidRDefault="002A19E7" w:rsidP="00F73EB9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  <w:r w:rsidRPr="00C0000C">
        <w:rPr>
          <w:rFonts w:ascii="Times New Roman" w:eastAsia="Lucida Sans Unicode" w:hAnsi="Times New Roman" w:cs="Times New Roman"/>
          <w:sz w:val="24"/>
          <w:szCs w:val="24"/>
          <w:lang w:eastAsia="pl-PL"/>
        </w:rPr>
        <w:t>Zmiana Statutu Gminy Gozdowo przyjętego uchwałą</w:t>
      </w:r>
      <w:r w:rsidR="00F73EB9" w:rsidRPr="00C0000C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Nr XXIV/153/2020 Rady Gminy Gozdowo z dnia 30 czerwca 2020 roku</w:t>
      </w:r>
      <w:r w:rsidR="00C0000C" w:rsidRPr="00C0000C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</w:t>
      </w:r>
      <w:r w:rsidR="00C0000C" w:rsidRPr="00C0000C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zmienionego Uchwałą Nr </w:t>
      </w:r>
      <w:r w:rsidR="00C0000C" w:rsidRPr="00C0000C">
        <w:rPr>
          <w:rFonts w:ascii="Times New Roman" w:eastAsia="Calibri" w:hAnsi="Times New Roman" w:cs="Times New Roman"/>
        </w:rPr>
        <w:t>XXXVIII/266/22 Rady Gminy Gozdowo z dnia 25 marca 2022 roku</w:t>
      </w:r>
      <w:r w:rsidR="00F73EB9" w:rsidRPr="00C0000C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</w:t>
      </w:r>
      <w:r w:rsidR="00AA765E" w:rsidRPr="00C0000C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wynika z potrzeby aktualizacji </w:t>
      </w:r>
      <w:r w:rsidR="00F73EB9" w:rsidRPr="00C0000C">
        <w:rPr>
          <w:rFonts w:ascii="Times New Roman" w:eastAsia="Lucida Sans Unicode" w:hAnsi="Times New Roman" w:cs="Times New Roman"/>
          <w:sz w:val="24"/>
          <w:szCs w:val="24"/>
          <w:lang w:eastAsia="pl-PL"/>
        </w:rPr>
        <w:t>Załącznika Nr 6 do Statutu Gminy Gozdowo „Wykaz jednostek organizacyjnych” w związku z utworzeniem</w:t>
      </w:r>
      <w:r w:rsidR="00F73EB9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nowych jednostek organizacyjnych oraz </w:t>
      </w:r>
      <w:r w:rsidR="00AA765E" w:rsidRPr="00AA765E">
        <w:rPr>
          <w:rFonts w:ascii="Times New Roman" w:eastAsia="Lucida Sans Unicode" w:hAnsi="Times New Roman" w:cs="Times New Roman"/>
          <w:sz w:val="24"/>
          <w:szCs w:val="24"/>
          <w:lang w:eastAsia="pl-PL"/>
        </w:rPr>
        <w:t>dostosowani</w:t>
      </w:r>
      <w:r w:rsidR="00F73EB9">
        <w:rPr>
          <w:rFonts w:ascii="Times New Roman" w:eastAsia="Lucida Sans Unicode" w:hAnsi="Times New Roman" w:cs="Times New Roman"/>
          <w:sz w:val="24"/>
          <w:szCs w:val="24"/>
          <w:lang w:eastAsia="pl-PL"/>
        </w:rPr>
        <w:t>a zapisów w Statucie do stanu</w:t>
      </w:r>
      <w:r w:rsidR="00AA765E" w:rsidRPr="00AA765E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obowiązując</w:t>
      </w:r>
      <w:r w:rsidR="00F73EB9">
        <w:rPr>
          <w:rFonts w:ascii="Times New Roman" w:eastAsia="Lucida Sans Unicode" w:hAnsi="Times New Roman" w:cs="Times New Roman"/>
          <w:sz w:val="24"/>
          <w:szCs w:val="24"/>
          <w:lang w:eastAsia="pl-PL"/>
        </w:rPr>
        <w:t>ego</w:t>
      </w:r>
      <w:r w:rsidR="00AA765E" w:rsidRPr="00AA765E">
        <w:rPr>
          <w:rFonts w:ascii="Times New Roman" w:eastAsia="Lucida Sans Unicode" w:hAnsi="Times New Roman" w:cs="Times New Roman"/>
          <w:sz w:val="24"/>
          <w:szCs w:val="24"/>
          <w:lang w:eastAsia="pl-PL"/>
        </w:rPr>
        <w:t>.</w:t>
      </w:r>
    </w:p>
    <w:p w14:paraId="77392AE8" w14:textId="77777777" w:rsidR="00AA765E" w:rsidRPr="00AA765E" w:rsidRDefault="00AA765E" w:rsidP="00F73EB9">
      <w:pPr>
        <w:widowControl w:val="0"/>
        <w:suppressAutoHyphens/>
        <w:spacing w:after="0" w:line="276" w:lineRule="auto"/>
        <w:ind w:right="125" w:firstLine="708"/>
        <w:jc w:val="both"/>
        <w:textAlignment w:val="baseline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 w:rsidRPr="00AA765E">
        <w:rPr>
          <w:rFonts w:ascii="Times New Roman" w:eastAsia="Lucida Sans Unicode" w:hAnsi="Times New Roman" w:cs="Times New Roman"/>
          <w:sz w:val="24"/>
          <w:szCs w:val="24"/>
          <w:lang w:eastAsia="pl-PL"/>
        </w:rPr>
        <w:t>W związku z powyższym podjęcie uchwały jest zasadne.</w:t>
      </w:r>
    </w:p>
    <w:p w14:paraId="672FF7CC" w14:textId="77777777" w:rsidR="00AA765E" w:rsidRPr="00AA765E" w:rsidRDefault="00AA765E" w:rsidP="00F73EB9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lang w:eastAsia="pl-PL"/>
        </w:rPr>
      </w:pPr>
    </w:p>
    <w:p w14:paraId="36422E24" w14:textId="77777777" w:rsidR="00AA765E" w:rsidRDefault="00AA765E" w:rsidP="00CC5CE5">
      <w:pPr>
        <w:jc w:val="both"/>
      </w:pPr>
    </w:p>
    <w:p w14:paraId="23F0FD89" w14:textId="77777777" w:rsidR="00AA765E" w:rsidRPr="001508EF" w:rsidRDefault="00AA765E">
      <w:pPr>
        <w:rPr>
          <w:rFonts w:ascii="Times New Roman" w:hAnsi="Times New Roman" w:cs="Times New Roman"/>
        </w:rPr>
      </w:pPr>
    </w:p>
    <w:p w14:paraId="530ED8CE" w14:textId="06ED8543" w:rsidR="00654012" w:rsidRDefault="00654012" w:rsidP="00654012">
      <w:pPr>
        <w:ind w:left="3540" w:firstLine="708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            Przewodniczący Rady Gminy </w:t>
      </w:r>
    </w:p>
    <w:p w14:paraId="7BA036BE" w14:textId="77777777" w:rsidR="00654012" w:rsidRDefault="00654012" w:rsidP="00654012">
      <w:pPr>
        <w:jc w:val="both"/>
        <w:rPr>
          <w:rFonts w:ascii="Garamond" w:hAnsi="Garamond" w:cs="Arial"/>
          <w:b/>
          <w:color w:val="000000"/>
        </w:rPr>
      </w:pPr>
      <w:r>
        <w:rPr>
          <w:rFonts w:ascii="Garamond" w:hAnsi="Garamond" w:cs="Arial"/>
          <w:b/>
        </w:rPr>
        <w:t xml:space="preserve">                                                                                 </w:t>
      </w:r>
    </w:p>
    <w:p w14:paraId="4C61040B" w14:textId="305F8827" w:rsidR="00654012" w:rsidRDefault="00654012" w:rsidP="00654012">
      <w:pPr>
        <w:ind w:left="4956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      Dariusz Śmigielski</w:t>
      </w:r>
    </w:p>
    <w:p w14:paraId="4ECCE9D0" w14:textId="5E1C3508" w:rsidR="001508EF" w:rsidRPr="001508EF" w:rsidRDefault="001508EF" w:rsidP="00E84DE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508EF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2632A383" w14:textId="77777777" w:rsidR="00AA765E" w:rsidRDefault="00AA765E"/>
    <w:sectPr w:rsidR="00AA76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9C780" w14:textId="77777777" w:rsidR="00C41150" w:rsidRDefault="00C41150" w:rsidP="00C0000C">
      <w:pPr>
        <w:spacing w:after="0" w:line="240" w:lineRule="auto"/>
      </w:pPr>
      <w:r>
        <w:separator/>
      </w:r>
    </w:p>
  </w:endnote>
  <w:endnote w:type="continuationSeparator" w:id="0">
    <w:p w14:paraId="19DD86F0" w14:textId="77777777" w:rsidR="00C41150" w:rsidRDefault="00C41150" w:rsidP="00C0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3E5E7" w14:textId="77777777" w:rsidR="00C41150" w:rsidRDefault="00C41150" w:rsidP="00C0000C">
      <w:pPr>
        <w:spacing w:after="0" w:line="240" w:lineRule="auto"/>
      </w:pPr>
      <w:r>
        <w:separator/>
      </w:r>
    </w:p>
  </w:footnote>
  <w:footnote w:type="continuationSeparator" w:id="0">
    <w:p w14:paraId="1E7AF797" w14:textId="77777777" w:rsidR="00C41150" w:rsidRDefault="00C41150" w:rsidP="00C00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67F5" w14:textId="5C0C081B" w:rsidR="00C0000C" w:rsidRDefault="00C0000C">
    <w:pPr>
      <w:pStyle w:val="Nagwek"/>
    </w:pPr>
    <w: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0672"/>
    <w:multiLevelType w:val="hybridMultilevel"/>
    <w:tmpl w:val="26EED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55C4D"/>
    <w:multiLevelType w:val="hybridMultilevel"/>
    <w:tmpl w:val="625CE7EA"/>
    <w:lvl w:ilvl="0" w:tplc="B38EFC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0936330">
    <w:abstractNumId w:val="0"/>
  </w:num>
  <w:num w:numId="2" w16cid:durableId="1319575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1D8"/>
    <w:rsid w:val="000857F4"/>
    <w:rsid w:val="0010550F"/>
    <w:rsid w:val="001508EF"/>
    <w:rsid w:val="001D4DB4"/>
    <w:rsid w:val="002548AE"/>
    <w:rsid w:val="002A19E7"/>
    <w:rsid w:val="00361A6F"/>
    <w:rsid w:val="004418E8"/>
    <w:rsid w:val="00551610"/>
    <w:rsid w:val="005C76DB"/>
    <w:rsid w:val="00601C57"/>
    <w:rsid w:val="006249D0"/>
    <w:rsid w:val="00654012"/>
    <w:rsid w:val="006618FC"/>
    <w:rsid w:val="0067237B"/>
    <w:rsid w:val="007421D8"/>
    <w:rsid w:val="00812138"/>
    <w:rsid w:val="00923BE2"/>
    <w:rsid w:val="00AA765E"/>
    <w:rsid w:val="00AC73EC"/>
    <w:rsid w:val="00AD7A4E"/>
    <w:rsid w:val="00B352BF"/>
    <w:rsid w:val="00C0000C"/>
    <w:rsid w:val="00C41150"/>
    <w:rsid w:val="00C4582E"/>
    <w:rsid w:val="00C64C9A"/>
    <w:rsid w:val="00CA3F66"/>
    <w:rsid w:val="00CC5CE5"/>
    <w:rsid w:val="00D00C2B"/>
    <w:rsid w:val="00E27FA1"/>
    <w:rsid w:val="00E84DED"/>
    <w:rsid w:val="00F20F27"/>
    <w:rsid w:val="00F73EB9"/>
    <w:rsid w:val="00FD219A"/>
    <w:rsid w:val="00FF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54CE"/>
  <w15:chartTrackingRefBased/>
  <w15:docId w15:val="{905B8CFD-0059-4857-AC22-91947A37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C73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7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A4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618FC"/>
    <w:pPr>
      <w:ind w:left="720"/>
      <w:contextualSpacing/>
    </w:pPr>
  </w:style>
  <w:style w:type="character" w:customStyle="1" w:styleId="Nagwek1">
    <w:name w:val="Nagłówek #1_"/>
    <w:basedOn w:val="Domylnaczcionkaakapitu"/>
    <w:link w:val="Nagwek10"/>
    <w:rsid w:val="00E84DED"/>
    <w:rPr>
      <w:rFonts w:ascii="Arial" w:eastAsia="Arial" w:hAnsi="Arial" w:cs="Arial"/>
      <w:b/>
      <w:bCs/>
    </w:rPr>
  </w:style>
  <w:style w:type="paragraph" w:customStyle="1" w:styleId="Nagwek10">
    <w:name w:val="Nagłówek #1"/>
    <w:basedOn w:val="Normalny"/>
    <w:link w:val="Nagwek1"/>
    <w:rsid w:val="00E84DED"/>
    <w:pPr>
      <w:widowControl w:val="0"/>
      <w:spacing w:after="540" w:line="233" w:lineRule="auto"/>
      <w:jc w:val="center"/>
      <w:outlineLvl w:val="0"/>
    </w:pPr>
    <w:rPr>
      <w:rFonts w:ascii="Arial" w:eastAsia="Arial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C00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000C"/>
  </w:style>
  <w:style w:type="paragraph" w:styleId="Stopka">
    <w:name w:val="footer"/>
    <w:basedOn w:val="Normalny"/>
    <w:link w:val="StopkaZnak"/>
    <w:uiPriority w:val="99"/>
    <w:unhideWhenUsed/>
    <w:rsid w:val="00C00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5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Gronczewska</dc:creator>
  <cp:keywords/>
  <dc:description/>
  <cp:lastModifiedBy>Monika Gronczewska</cp:lastModifiedBy>
  <cp:revision>23</cp:revision>
  <cp:lastPrinted>2022-03-29T09:24:00Z</cp:lastPrinted>
  <dcterms:created xsi:type="dcterms:W3CDTF">2020-06-18T10:45:00Z</dcterms:created>
  <dcterms:modified xsi:type="dcterms:W3CDTF">2026-03-11T09:37:00Z</dcterms:modified>
</cp:coreProperties>
</file>